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8B9A" w14:textId="021F5CD6" w:rsidR="002D5AD6" w:rsidRPr="003B6827" w:rsidRDefault="006566B6" w:rsidP="005E7360">
      <w:pPr>
        <w:rPr>
          <w:sz w:val="28"/>
          <w:szCs w:val="24"/>
        </w:rPr>
      </w:pPr>
      <w:r w:rsidRPr="003B6827">
        <w:rPr>
          <w:sz w:val="28"/>
          <w:szCs w:val="24"/>
        </w:rPr>
        <w:t>Z</w:t>
      </w:r>
      <w:r w:rsidR="002D5AD6" w:rsidRPr="003B6827">
        <w:rPr>
          <w:sz w:val="28"/>
          <w:szCs w:val="24"/>
        </w:rPr>
        <w:t>ve</w:t>
      </w:r>
      <w:r w:rsidRPr="003B6827">
        <w:rPr>
          <w:sz w:val="28"/>
          <w:szCs w:val="24"/>
        </w:rPr>
        <w:t>me</w:t>
      </w:r>
      <w:r w:rsidR="002D5AD6" w:rsidRPr="003B6827">
        <w:rPr>
          <w:sz w:val="28"/>
          <w:szCs w:val="24"/>
        </w:rPr>
        <w:t xml:space="preserve"> všechny zájemce na veřejnou </w:t>
      </w:r>
      <w:r w:rsidR="00321F3D" w:rsidRPr="003B6827">
        <w:rPr>
          <w:sz w:val="28"/>
          <w:szCs w:val="24"/>
        </w:rPr>
        <w:t>přednášku</w:t>
      </w:r>
    </w:p>
    <w:p w14:paraId="0839309F" w14:textId="6CA1B6EC" w:rsidR="00321F3D" w:rsidRPr="003B6827" w:rsidRDefault="00321F3D" w:rsidP="005E7360">
      <w:pPr>
        <w:rPr>
          <w:sz w:val="28"/>
          <w:szCs w:val="24"/>
        </w:rPr>
      </w:pPr>
      <w:r w:rsidRPr="003B6827">
        <w:rPr>
          <w:sz w:val="28"/>
          <w:szCs w:val="24"/>
        </w:rPr>
        <w:t>v</w:t>
      </w:r>
      <w:r w:rsidR="000F7593" w:rsidRPr="003B6827">
        <w:rPr>
          <w:sz w:val="28"/>
          <w:szCs w:val="24"/>
        </w:rPr>
        <w:t> </w:t>
      </w:r>
      <w:r w:rsidRPr="003B6827">
        <w:rPr>
          <w:sz w:val="28"/>
          <w:szCs w:val="24"/>
        </w:rPr>
        <w:t>rámci</w:t>
      </w:r>
      <w:r w:rsidR="000F7593" w:rsidRPr="003B6827">
        <w:rPr>
          <w:sz w:val="28"/>
          <w:szCs w:val="24"/>
        </w:rPr>
        <w:t xml:space="preserve"> </w:t>
      </w:r>
      <w:r w:rsidR="00FF3411" w:rsidRPr="003B6827">
        <w:rPr>
          <w:sz w:val="28"/>
          <w:szCs w:val="24"/>
        </w:rPr>
        <w:t>habilitačního řízení</w:t>
      </w:r>
      <w:r w:rsidR="006F6942" w:rsidRPr="003B6827">
        <w:rPr>
          <w:sz w:val="28"/>
          <w:szCs w:val="24"/>
        </w:rPr>
        <w:t xml:space="preserve"> </w:t>
      </w:r>
    </w:p>
    <w:p w14:paraId="5AE95AF3" w14:textId="04E378DF" w:rsidR="002D5AD6" w:rsidRPr="003B6827" w:rsidRDefault="006F6942" w:rsidP="002D5AD6">
      <w:pPr>
        <w:pStyle w:val="zkladntun"/>
        <w:rPr>
          <w:sz w:val="28"/>
          <w:szCs w:val="22"/>
        </w:rPr>
      </w:pPr>
      <w:r w:rsidRPr="003B6827">
        <w:rPr>
          <w:sz w:val="28"/>
          <w:szCs w:val="22"/>
        </w:rPr>
        <w:t xml:space="preserve">v oboru </w:t>
      </w:r>
      <w:r w:rsidR="00D779D5" w:rsidRPr="003B6827">
        <w:rPr>
          <w:sz w:val="28"/>
          <w:szCs w:val="22"/>
        </w:rPr>
        <w:t>Muzikologie</w:t>
      </w:r>
    </w:p>
    <w:p w14:paraId="71142765" w14:textId="77777777" w:rsidR="00902277" w:rsidRPr="003B6827" w:rsidRDefault="00902277" w:rsidP="003B6827">
      <w:pPr>
        <w:pStyle w:val="zkladntun"/>
        <w:spacing w:line="276" w:lineRule="auto"/>
        <w:ind w:left="0" w:firstLine="0"/>
        <w:jc w:val="both"/>
      </w:pPr>
    </w:p>
    <w:p w14:paraId="15E2F1D2" w14:textId="439DDBE2" w:rsidR="00D9627C" w:rsidRPr="003B6827" w:rsidRDefault="00D779D5" w:rsidP="003B6827">
      <w:pPr>
        <w:spacing w:line="276" w:lineRule="auto"/>
        <w:rPr>
          <w:rFonts w:eastAsiaTheme="minorHAnsi"/>
          <w:b/>
          <w:bCs/>
          <w:color w:val="0070C0"/>
          <w:sz w:val="32"/>
          <w:szCs w:val="32"/>
          <w:lang w:eastAsia="en-US"/>
        </w:rPr>
      </w:pPr>
      <w:r w:rsidRPr="003B6827">
        <w:rPr>
          <w:rFonts w:eastAsiaTheme="minorHAnsi"/>
          <w:b/>
          <w:bCs/>
          <w:color w:val="0070C0"/>
          <w:sz w:val="32"/>
          <w:szCs w:val="32"/>
          <w:lang w:eastAsia="en-US"/>
        </w:rPr>
        <w:t xml:space="preserve">Hudební kritika a populární hudba v </w:t>
      </w:r>
      <w:r w:rsidR="003B6827" w:rsidRPr="003B6827">
        <w:rPr>
          <w:rFonts w:eastAsiaTheme="minorHAnsi"/>
          <w:b/>
          <w:bCs/>
          <w:color w:val="0070C0"/>
          <w:sz w:val="32"/>
          <w:szCs w:val="32"/>
          <w:lang w:eastAsia="en-US"/>
        </w:rPr>
        <w:t>českých</w:t>
      </w:r>
      <w:r w:rsidRPr="003B6827">
        <w:rPr>
          <w:rFonts w:eastAsiaTheme="minorHAnsi"/>
          <w:b/>
          <w:bCs/>
          <w:color w:val="0070C0"/>
          <w:sz w:val="32"/>
          <w:szCs w:val="32"/>
          <w:lang w:eastAsia="en-US"/>
        </w:rPr>
        <w:t xml:space="preserve"> zemích </w:t>
      </w:r>
    </w:p>
    <w:p w14:paraId="28FB4617" w14:textId="0E9C1BCB" w:rsidR="00D314EB" w:rsidRPr="003B6827" w:rsidRDefault="00D779D5" w:rsidP="003B6827">
      <w:pPr>
        <w:spacing w:line="276" w:lineRule="auto"/>
        <w:rPr>
          <w:b/>
          <w:bCs/>
          <w:sz w:val="32"/>
          <w:szCs w:val="32"/>
        </w:rPr>
      </w:pPr>
      <w:r w:rsidRPr="003B6827">
        <w:rPr>
          <w:rFonts w:eastAsiaTheme="minorHAnsi"/>
          <w:b/>
          <w:bCs/>
          <w:color w:val="0070C0"/>
          <w:sz w:val="32"/>
          <w:szCs w:val="32"/>
          <w:lang w:eastAsia="en-US"/>
        </w:rPr>
        <w:t>před rokem 1989</w:t>
      </w:r>
    </w:p>
    <w:p w14:paraId="7E7A8A57" w14:textId="77777777" w:rsidR="00D314EB" w:rsidRPr="003B6827" w:rsidRDefault="00D314EB" w:rsidP="00A74C62">
      <w:pPr>
        <w:rPr>
          <w:sz w:val="28"/>
          <w:szCs w:val="28"/>
        </w:rPr>
      </w:pPr>
    </w:p>
    <w:p w14:paraId="6CDDB140" w14:textId="0FDD4CE3" w:rsidR="00D314EB" w:rsidRPr="003B6827" w:rsidRDefault="00FF3411" w:rsidP="00A74C62">
      <w:pPr>
        <w:rPr>
          <w:color w:val="auto"/>
          <w:sz w:val="28"/>
          <w:szCs w:val="28"/>
        </w:rPr>
      </w:pPr>
      <w:r w:rsidRPr="003B6827">
        <w:rPr>
          <w:color w:val="auto"/>
          <w:sz w:val="28"/>
          <w:szCs w:val="28"/>
        </w:rPr>
        <w:t xml:space="preserve">Mgr. </w:t>
      </w:r>
      <w:r w:rsidR="00D779D5" w:rsidRPr="003B6827">
        <w:rPr>
          <w:color w:val="auto"/>
          <w:sz w:val="28"/>
          <w:szCs w:val="28"/>
        </w:rPr>
        <w:t xml:space="preserve">Jan </w:t>
      </w:r>
      <w:proofErr w:type="spellStart"/>
      <w:r w:rsidR="00D779D5" w:rsidRPr="003B6827">
        <w:rPr>
          <w:color w:val="auto"/>
          <w:sz w:val="28"/>
          <w:szCs w:val="28"/>
        </w:rPr>
        <w:t>B</w:t>
      </w:r>
      <w:r w:rsidR="00D9627C" w:rsidRPr="003B6827">
        <w:rPr>
          <w:rFonts w:eastAsiaTheme="minorHAnsi"/>
          <w:color w:val="auto"/>
          <w:sz w:val="28"/>
          <w:szCs w:val="28"/>
          <w:lang w:eastAsia="en-US"/>
        </w:rPr>
        <w:t>lü</w:t>
      </w:r>
      <w:r w:rsidR="00D779D5" w:rsidRPr="003B6827">
        <w:rPr>
          <w:rFonts w:eastAsiaTheme="minorHAnsi"/>
          <w:color w:val="auto"/>
          <w:sz w:val="28"/>
          <w:szCs w:val="28"/>
          <w:lang w:eastAsia="en-US"/>
        </w:rPr>
        <w:t>ml</w:t>
      </w:r>
      <w:proofErr w:type="spellEnd"/>
      <w:r w:rsidR="00D779D5" w:rsidRPr="003B6827">
        <w:rPr>
          <w:rFonts w:eastAsiaTheme="minorHAnsi"/>
          <w:color w:val="auto"/>
          <w:sz w:val="28"/>
          <w:szCs w:val="28"/>
          <w:lang w:eastAsia="en-US"/>
        </w:rPr>
        <w:t>, Ph.D</w:t>
      </w:r>
      <w:r w:rsidR="00D314EB" w:rsidRPr="003B6827">
        <w:rPr>
          <w:color w:val="auto"/>
          <w:sz w:val="28"/>
          <w:szCs w:val="28"/>
        </w:rPr>
        <w:t>.</w:t>
      </w:r>
    </w:p>
    <w:p w14:paraId="592C886C" w14:textId="34CC1A20" w:rsidR="00A74C62" w:rsidRPr="003B6827" w:rsidRDefault="00A74C62" w:rsidP="00A74C62">
      <w:pPr>
        <w:rPr>
          <w:color w:val="auto"/>
          <w:sz w:val="28"/>
          <w:szCs w:val="28"/>
        </w:rPr>
      </w:pPr>
      <w:r w:rsidRPr="003B6827">
        <w:rPr>
          <w:color w:val="auto"/>
          <w:sz w:val="28"/>
          <w:szCs w:val="28"/>
        </w:rPr>
        <w:t>(</w:t>
      </w:r>
      <w:r w:rsidR="006F5421" w:rsidRPr="003B6827">
        <w:rPr>
          <w:color w:val="auto"/>
          <w:sz w:val="28"/>
          <w:szCs w:val="28"/>
        </w:rPr>
        <w:t>Katedra</w:t>
      </w:r>
      <w:r w:rsidR="00D314EB" w:rsidRPr="003B6827">
        <w:rPr>
          <w:color w:val="auto"/>
          <w:sz w:val="28"/>
          <w:szCs w:val="28"/>
        </w:rPr>
        <w:t xml:space="preserve"> </w:t>
      </w:r>
      <w:r w:rsidR="00D779D5" w:rsidRPr="003B6827">
        <w:rPr>
          <w:color w:val="auto"/>
          <w:sz w:val="28"/>
          <w:szCs w:val="28"/>
        </w:rPr>
        <w:t>muzikologie</w:t>
      </w:r>
      <w:r w:rsidR="00FF3411" w:rsidRPr="003B6827">
        <w:rPr>
          <w:color w:val="auto"/>
          <w:sz w:val="28"/>
          <w:szCs w:val="28"/>
        </w:rPr>
        <w:t>,</w:t>
      </w:r>
      <w:r w:rsidR="00D314EB" w:rsidRPr="003B6827">
        <w:rPr>
          <w:color w:val="auto"/>
          <w:sz w:val="28"/>
          <w:szCs w:val="28"/>
        </w:rPr>
        <w:t xml:space="preserve"> FF UP v Olomouci</w:t>
      </w:r>
      <w:r w:rsidRPr="003B6827">
        <w:rPr>
          <w:color w:val="auto"/>
          <w:sz w:val="28"/>
          <w:szCs w:val="28"/>
        </w:rPr>
        <w:t>)</w:t>
      </w:r>
    </w:p>
    <w:p w14:paraId="1DE5136E" w14:textId="77777777" w:rsidR="002D5AD6" w:rsidRPr="003B6827" w:rsidRDefault="002D5AD6" w:rsidP="002D5AD6">
      <w:pPr>
        <w:pStyle w:val="zkladntun"/>
      </w:pPr>
    </w:p>
    <w:p w14:paraId="3E786C7C" w14:textId="77777777" w:rsidR="002D5AD6" w:rsidRPr="003B6827" w:rsidRDefault="002D5AD6" w:rsidP="002D5AD6">
      <w:pPr>
        <w:pStyle w:val="zkladntun"/>
      </w:pPr>
    </w:p>
    <w:p w14:paraId="2CE699A7" w14:textId="578615DA" w:rsidR="002D5AD6" w:rsidRPr="003B6827" w:rsidRDefault="00FF3411" w:rsidP="005E7360">
      <w:pPr>
        <w:pStyle w:val="zkladntun"/>
        <w:rPr>
          <w:sz w:val="28"/>
          <w:szCs w:val="22"/>
        </w:rPr>
      </w:pPr>
      <w:r w:rsidRPr="003B6827">
        <w:rPr>
          <w:sz w:val="28"/>
          <w:szCs w:val="22"/>
        </w:rPr>
        <w:t>1</w:t>
      </w:r>
      <w:r w:rsidR="00ED1AA6" w:rsidRPr="003B6827">
        <w:rPr>
          <w:sz w:val="28"/>
          <w:szCs w:val="22"/>
        </w:rPr>
        <w:t>7</w:t>
      </w:r>
      <w:r w:rsidRPr="003B6827">
        <w:rPr>
          <w:sz w:val="28"/>
          <w:szCs w:val="22"/>
        </w:rPr>
        <w:t xml:space="preserve">. </w:t>
      </w:r>
      <w:r w:rsidR="00ED1AA6" w:rsidRPr="003B6827">
        <w:rPr>
          <w:sz w:val="28"/>
          <w:szCs w:val="22"/>
        </w:rPr>
        <w:t>února</w:t>
      </w:r>
      <w:r w:rsidR="00C42D07" w:rsidRPr="003B6827">
        <w:rPr>
          <w:sz w:val="28"/>
          <w:szCs w:val="22"/>
        </w:rPr>
        <w:t xml:space="preserve"> 202</w:t>
      </w:r>
      <w:r w:rsidR="004030DB" w:rsidRPr="003B6827">
        <w:rPr>
          <w:sz w:val="28"/>
          <w:szCs w:val="22"/>
        </w:rPr>
        <w:t>6</w:t>
      </w:r>
      <w:r w:rsidR="00082F19" w:rsidRPr="003B6827">
        <w:rPr>
          <w:sz w:val="28"/>
          <w:szCs w:val="22"/>
        </w:rPr>
        <w:t xml:space="preserve"> </w:t>
      </w:r>
      <w:r w:rsidR="005E7360" w:rsidRPr="003B6827">
        <w:rPr>
          <w:sz w:val="28"/>
          <w:szCs w:val="22"/>
        </w:rPr>
        <w:t>|</w:t>
      </w:r>
      <w:r w:rsidR="002D5AD6" w:rsidRPr="003B6827">
        <w:rPr>
          <w:sz w:val="28"/>
          <w:szCs w:val="22"/>
        </w:rPr>
        <w:t xml:space="preserve"> </w:t>
      </w:r>
      <w:r w:rsidR="003B6827">
        <w:rPr>
          <w:sz w:val="28"/>
          <w:szCs w:val="22"/>
        </w:rPr>
        <w:t>od</w:t>
      </w:r>
      <w:r w:rsidRPr="003B6827">
        <w:rPr>
          <w:sz w:val="28"/>
          <w:szCs w:val="22"/>
        </w:rPr>
        <w:t> 1</w:t>
      </w:r>
      <w:r w:rsidR="00ED1AA6" w:rsidRPr="003B6827">
        <w:rPr>
          <w:sz w:val="28"/>
          <w:szCs w:val="22"/>
        </w:rPr>
        <w:t>3</w:t>
      </w:r>
      <w:r w:rsidRPr="003B6827">
        <w:rPr>
          <w:sz w:val="28"/>
          <w:szCs w:val="22"/>
        </w:rPr>
        <w:t>:</w:t>
      </w:r>
      <w:r w:rsidR="00ED1AA6" w:rsidRPr="003B6827">
        <w:rPr>
          <w:sz w:val="28"/>
          <w:szCs w:val="22"/>
        </w:rPr>
        <w:t>15</w:t>
      </w:r>
    </w:p>
    <w:p w14:paraId="6A1BAB4E" w14:textId="77777777" w:rsidR="00AA1D9F" w:rsidRPr="003B6827" w:rsidRDefault="00AA1D9F" w:rsidP="002D5AD6">
      <w:pPr>
        <w:pStyle w:val="zkladntun"/>
        <w:rPr>
          <w:sz w:val="28"/>
          <w:szCs w:val="22"/>
        </w:rPr>
      </w:pPr>
    </w:p>
    <w:p w14:paraId="0D210D05" w14:textId="5B134CDA" w:rsidR="00C42D07" w:rsidRPr="003B6827" w:rsidRDefault="00C42D07" w:rsidP="002D5AD6">
      <w:pPr>
        <w:pStyle w:val="zkladntun"/>
        <w:rPr>
          <w:b w:val="0"/>
          <w:color w:val="auto"/>
          <w:sz w:val="28"/>
          <w:szCs w:val="22"/>
        </w:rPr>
      </w:pPr>
      <w:r w:rsidRPr="003B6827">
        <w:rPr>
          <w:sz w:val="28"/>
          <w:szCs w:val="22"/>
        </w:rPr>
        <w:t xml:space="preserve">Místo </w:t>
      </w:r>
      <w:r w:rsidRPr="003B6827">
        <w:rPr>
          <w:color w:val="auto"/>
          <w:sz w:val="28"/>
          <w:szCs w:val="22"/>
        </w:rPr>
        <w:t>konání:</w:t>
      </w:r>
      <w:r w:rsidRPr="003B6827">
        <w:rPr>
          <w:b w:val="0"/>
          <w:color w:val="auto"/>
          <w:sz w:val="28"/>
          <w:szCs w:val="22"/>
        </w:rPr>
        <w:t xml:space="preserve"> </w:t>
      </w:r>
      <w:r w:rsidR="00FF3411" w:rsidRPr="003B6827">
        <w:rPr>
          <w:b w:val="0"/>
          <w:color w:val="auto"/>
          <w:sz w:val="28"/>
          <w:szCs w:val="22"/>
        </w:rPr>
        <w:t>Umělecké centrum UP, Univerzitní 3, Olomouc,</w:t>
      </w:r>
      <w:r w:rsidR="00D9627C" w:rsidRPr="003B6827">
        <w:rPr>
          <w:b w:val="0"/>
          <w:color w:val="auto"/>
          <w:sz w:val="28"/>
          <w:szCs w:val="22"/>
        </w:rPr>
        <w:t xml:space="preserve"> učebna Roberta Smetany</w:t>
      </w:r>
      <w:r w:rsidR="00FF3411" w:rsidRPr="003B6827">
        <w:rPr>
          <w:b w:val="0"/>
          <w:color w:val="auto"/>
          <w:sz w:val="28"/>
          <w:szCs w:val="22"/>
        </w:rPr>
        <w:t xml:space="preserve"> (</w:t>
      </w:r>
      <w:r w:rsidR="00D9627C" w:rsidRPr="003B6827">
        <w:rPr>
          <w:b w:val="0"/>
          <w:color w:val="auto"/>
          <w:sz w:val="28"/>
          <w:szCs w:val="22"/>
        </w:rPr>
        <w:t>Katedra muzikologie, 2. patro</w:t>
      </w:r>
      <w:r w:rsidR="00FF3411" w:rsidRPr="003B6827">
        <w:rPr>
          <w:b w:val="0"/>
          <w:color w:val="auto"/>
          <w:sz w:val="28"/>
          <w:szCs w:val="22"/>
        </w:rPr>
        <w:t>)</w:t>
      </w:r>
    </w:p>
    <w:p w14:paraId="1E02ACCF" w14:textId="77777777" w:rsidR="00902277" w:rsidRPr="003B6827" w:rsidRDefault="00902277" w:rsidP="00160064">
      <w:pPr>
        <w:pStyle w:val="zkladntun"/>
        <w:ind w:left="0" w:firstLine="0"/>
        <w:jc w:val="both"/>
        <w:rPr>
          <w:color w:val="auto"/>
          <w:szCs w:val="24"/>
        </w:rPr>
      </w:pPr>
    </w:p>
    <w:p w14:paraId="1D3ADB68" w14:textId="77777777" w:rsidR="00FF3411" w:rsidRPr="003B6827" w:rsidRDefault="00FF3411" w:rsidP="00AD0FFA">
      <w:pPr>
        <w:pStyle w:val="zkladntun"/>
        <w:jc w:val="both"/>
        <w:rPr>
          <w:sz w:val="28"/>
          <w:szCs w:val="28"/>
        </w:rPr>
      </w:pPr>
    </w:p>
    <w:p w14:paraId="05DDD8DF" w14:textId="0100F81B" w:rsidR="00FD5073" w:rsidRPr="003B6827" w:rsidRDefault="00AD0FFA" w:rsidP="00AD0FFA">
      <w:pPr>
        <w:pStyle w:val="zkladntun"/>
        <w:jc w:val="both"/>
        <w:rPr>
          <w:szCs w:val="24"/>
        </w:rPr>
      </w:pPr>
      <w:r w:rsidRPr="003B6827">
        <w:rPr>
          <w:szCs w:val="24"/>
        </w:rPr>
        <w:t xml:space="preserve">Anotace přednášky: </w:t>
      </w:r>
    </w:p>
    <w:p w14:paraId="4D692967" w14:textId="5E71AFA3" w:rsidR="00FF3411" w:rsidRPr="003B6827" w:rsidRDefault="00D779D5" w:rsidP="003B6827">
      <w:p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color w:val="auto"/>
          <w:szCs w:val="24"/>
          <w:lang w:eastAsia="en-US"/>
        </w:rPr>
      </w:pPr>
      <w:r w:rsidRPr="003B6827">
        <w:rPr>
          <w:rFonts w:eastAsiaTheme="minorHAnsi"/>
          <w:color w:val="auto"/>
          <w:szCs w:val="24"/>
          <w:lang w:eastAsia="en-US"/>
        </w:rPr>
        <w:t xml:space="preserve">Hudební kritika jazzu a populární hudby měla v </w:t>
      </w:r>
      <w:r w:rsidR="003B6827" w:rsidRPr="003B6827">
        <w:rPr>
          <w:rFonts w:eastAsiaTheme="minorHAnsi"/>
          <w:color w:val="auto"/>
          <w:szCs w:val="24"/>
          <w:lang w:eastAsia="en-US"/>
        </w:rPr>
        <w:t>českých</w:t>
      </w:r>
      <w:r w:rsidRPr="003B6827">
        <w:rPr>
          <w:rFonts w:eastAsiaTheme="minorHAnsi"/>
          <w:color w:val="auto"/>
          <w:szCs w:val="24"/>
          <w:lang w:eastAsia="en-US"/>
        </w:rPr>
        <w:t xml:space="preserve"> zemích dlouhou tradici sahající do meziválečného období. K jejím zakladatelům patřil především Emanuel </w:t>
      </w:r>
      <w:proofErr w:type="spellStart"/>
      <w:r w:rsidRPr="003B6827">
        <w:rPr>
          <w:rFonts w:eastAsiaTheme="minorHAnsi"/>
          <w:color w:val="auto"/>
          <w:szCs w:val="24"/>
          <w:lang w:eastAsia="en-US"/>
        </w:rPr>
        <w:t>Uggé</w:t>
      </w:r>
      <w:proofErr w:type="spellEnd"/>
      <w:r w:rsidRPr="003B6827">
        <w:rPr>
          <w:rFonts w:eastAsiaTheme="minorHAnsi"/>
          <w:color w:val="auto"/>
          <w:szCs w:val="24"/>
          <w:lang w:eastAsia="en-US"/>
        </w:rPr>
        <w:t xml:space="preserve">, jenž se společně se </w:t>
      </w:r>
      <w:r w:rsidR="003B6827" w:rsidRPr="003B6827">
        <w:rPr>
          <w:rFonts w:eastAsiaTheme="minorHAnsi"/>
          <w:color w:val="auto"/>
          <w:szCs w:val="24"/>
          <w:lang w:eastAsia="en-US"/>
        </w:rPr>
        <w:t>svými</w:t>
      </w:r>
      <w:r w:rsidRPr="003B6827">
        <w:rPr>
          <w:rFonts w:eastAsiaTheme="minorHAnsi"/>
          <w:color w:val="auto"/>
          <w:szCs w:val="24"/>
          <w:lang w:eastAsia="en-US"/>
        </w:rPr>
        <w:t xml:space="preserve"> žáky po druhé světové válce podílel na vzniku jednoho z prvních </w:t>
      </w:r>
      <w:r w:rsidR="003B6827" w:rsidRPr="003B6827">
        <w:rPr>
          <w:rFonts w:eastAsiaTheme="minorHAnsi"/>
          <w:color w:val="auto"/>
          <w:szCs w:val="24"/>
          <w:lang w:eastAsia="en-US"/>
        </w:rPr>
        <w:t>středoevropských</w:t>
      </w:r>
      <w:r w:rsidRPr="003B6827">
        <w:rPr>
          <w:rFonts w:eastAsiaTheme="minorHAnsi"/>
          <w:color w:val="auto"/>
          <w:szCs w:val="24"/>
          <w:lang w:eastAsia="en-US"/>
        </w:rPr>
        <w:t xml:space="preserve"> </w:t>
      </w:r>
      <w:r w:rsidR="003B6827" w:rsidRPr="003B6827">
        <w:rPr>
          <w:rFonts w:eastAsiaTheme="minorHAnsi"/>
          <w:color w:val="auto"/>
          <w:szCs w:val="24"/>
          <w:lang w:eastAsia="en-US"/>
        </w:rPr>
        <w:t>specializovaných</w:t>
      </w:r>
      <w:r w:rsidRPr="003B6827">
        <w:rPr>
          <w:rFonts w:eastAsiaTheme="minorHAnsi"/>
          <w:color w:val="auto"/>
          <w:szCs w:val="24"/>
          <w:lang w:eastAsia="en-US"/>
        </w:rPr>
        <w:t xml:space="preserve"> časopisů Jazz. Periodikum fungovalo v letech 1947</w:t>
      </w:r>
      <w:r w:rsidR="003B6827">
        <w:rPr>
          <w:rFonts w:eastAsiaTheme="minorHAnsi"/>
          <w:color w:val="auto"/>
          <w:szCs w:val="24"/>
          <w:lang w:eastAsia="en-US"/>
        </w:rPr>
        <w:t>–</w:t>
      </w:r>
      <w:r w:rsidRPr="003B6827">
        <w:rPr>
          <w:rFonts w:eastAsiaTheme="minorHAnsi"/>
          <w:color w:val="auto"/>
          <w:szCs w:val="24"/>
          <w:lang w:eastAsia="en-US"/>
        </w:rPr>
        <w:t xml:space="preserve">1948 a zaniklo v důsledku nástupu komunismu a stalinské kulturní politiky. Zejména v první polovině </w:t>
      </w:r>
      <w:r w:rsidR="003B6827" w:rsidRPr="003B6827">
        <w:rPr>
          <w:rFonts w:eastAsiaTheme="minorHAnsi"/>
          <w:color w:val="auto"/>
          <w:szCs w:val="24"/>
          <w:lang w:eastAsia="en-US"/>
        </w:rPr>
        <w:t>padesátých</w:t>
      </w:r>
      <w:r w:rsidRPr="003B6827">
        <w:rPr>
          <w:rFonts w:eastAsiaTheme="minorHAnsi"/>
          <w:color w:val="auto"/>
          <w:szCs w:val="24"/>
          <w:lang w:eastAsia="en-US"/>
        </w:rPr>
        <w:t xml:space="preserve"> let byla komunita </w:t>
      </w:r>
      <w:r w:rsidR="003B6827" w:rsidRPr="003B6827">
        <w:rPr>
          <w:rFonts w:eastAsiaTheme="minorHAnsi"/>
          <w:color w:val="auto"/>
          <w:szCs w:val="24"/>
          <w:lang w:eastAsia="en-US"/>
        </w:rPr>
        <w:t>českých</w:t>
      </w:r>
      <w:r w:rsidRPr="003B6827">
        <w:rPr>
          <w:rFonts w:eastAsiaTheme="minorHAnsi"/>
          <w:color w:val="auto"/>
          <w:szCs w:val="24"/>
          <w:lang w:eastAsia="en-US"/>
        </w:rPr>
        <w:t xml:space="preserve"> </w:t>
      </w:r>
      <w:r w:rsidR="003B6827" w:rsidRPr="003B6827">
        <w:rPr>
          <w:rFonts w:eastAsiaTheme="minorHAnsi"/>
          <w:color w:val="auto"/>
          <w:szCs w:val="24"/>
          <w:lang w:eastAsia="en-US"/>
        </w:rPr>
        <w:t>jazzových</w:t>
      </w:r>
      <w:r w:rsidRPr="003B6827">
        <w:rPr>
          <w:rFonts w:eastAsiaTheme="minorHAnsi"/>
          <w:color w:val="auto"/>
          <w:szCs w:val="24"/>
          <w:lang w:eastAsia="en-US"/>
        </w:rPr>
        <w:t xml:space="preserve"> kritiků z velké části vytlačena do undergroundu, v druhé polovině dekády se však pod vlivem politického tání opět etablovala na oficiální scéně, kde se společně s mladší generací publicistů a muzikologů zasloužila o ustavení prvního československého dlouhodobě vycházejícího populárně hudebního magazínu Melodie. Přednáška prostřednictvím rozboru fungování a </w:t>
      </w:r>
      <w:proofErr w:type="spellStart"/>
      <w:r w:rsidRPr="003B6827">
        <w:rPr>
          <w:rFonts w:eastAsiaTheme="minorHAnsi"/>
          <w:color w:val="auto"/>
          <w:szCs w:val="24"/>
          <w:lang w:eastAsia="en-US"/>
        </w:rPr>
        <w:t>analýzy</w:t>
      </w:r>
      <w:proofErr w:type="spellEnd"/>
      <w:r w:rsidRPr="003B6827">
        <w:rPr>
          <w:rFonts w:eastAsiaTheme="minorHAnsi"/>
          <w:color w:val="auto"/>
          <w:szCs w:val="24"/>
          <w:lang w:eastAsia="en-US"/>
        </w:rPr>
        <w:t xml:space="preserve"> obsahu časopisu Melodie pojedná základní charakteristiky české hudební kritiky období před rokem 1989. Přiblíží její vztah k dobové kulturní politice, hudební scéně a zasadí ji do kontextu středoevropské hudební kritiky zejména ve srovnání se situací v sousedních </w:t>
      </w:r>
      <w:r w:rsidR="003B6827" w:rsidRPr="003B6827">
        <w:rPr>
          <w:rFonts w:eastAsiaTheme="minorHAnsi"/>
          <w:color w:val="auto"/>
          <w:szCs w:val="24"/>
          <w:lang w:eastAsia="en-US"/>
        </w:rPr>
        <w:t>socialistických</w:t>
      </w:r>
      <w:r w:rsidRPr="003B6827">
        <w:rPr>
          <w:rFonts w:eastAsiaTheme="minorHAnsi"/>
          <w:color w:val="auto"/>
          <w:szCs w:val="24"/>
          <w:lang w:eastAsia="en-US"/>
        </w:rPr>
        <w:t xml:space="preserve"> zemích.</w:t>
      </w:r>
    </w:p>
    <w:p w14:paraId="29822638" w14:textId="77777777" w:rsidR="00FF3411" w:rsidRPr="003B6827" w:rsidRDefault="00FF3411" w:rsidP="00FF3411">
      <w:pPr>
        <w:pStyle w:val="zkladntun"/>
        <w:spacing w:line="276" w:lineRule="auto"/>
        <w:ind w:left="0" w:firstLine="0"/>
        <w:jc w:val="left"/>
        <w:rPr>
          <w:b w:val="0"/>
          <w:bCs w:val="0"/>
          <w:color w:val="auto"/>
          <w:szCs w:val="24"/>
          <w:lang w:eastAsia="el-GR"/>
        </w:rPr>
      </w:pPr>
    </w:p>
    <w:p w14:paraId="102DEEA3" w14:textId="56663167" w:rsidR="00FF3411" w:rsidRPr="003B6827" w:rsidRDefault="00160064" w:rsidP="00FF3411">
      <w:pPr>
        <w:pStyle w:val="zkladntun"/>
        <w:spacing w:line="276" w:lineRule="auto"/>
        <w:ind w:left="0" w:firstLine="0"/>
        <w:jc w:val="left"/>
        <w:rPr>
          <w:color w:val="EE0000"/>
          <w:szCs w:val="24"/>
          <w:u w:val="single"/>
        </w:rPr>
      </w:pPr>
      <w:r w:rsidRPr="003B6827">
        <w:rPr>
          <w:b w:val="0"/>
          <w:bCs w:val="0"/>
          <w:szCs w:val="24"/>
          <w:u w:val="single"/>
        </w:rPr>
        <w:t>Přednáška bude přenášena online zde:</w:t>
      </w:r>
      <w:r w:rsidR="00FF3411" w:rsidRPr="003B6827">
        <w:rPr>
          <w:szCs w:val="24"/>
          <w:u w:val="single"/>
        </w:rPr>
        <w:t xml:space="preserve"> </w:t>
      </w:r>
    </w:p>
    <w:p w14:paraId="553C0F53" w14:textId="305BEC89" w:rsidR="00160064" w:rsidRDefault="001D40CA" w:rsidP="00160064">
      <w:pPr>
        <w:pStyle w:val="zkladntun"/>
        <w:spacing w:line="276" w:lineRule="auto"/>
        <w:ind w:left="0" w:firstLine="0"/>
        <w:jc w:val="both"/>
        <w:rPr>
          <w:b w:val="0"/>
          <w:color w:val="000000"/>
          <w:szCs w:val="24"/>
        </w:rPr>
      </w:pPr>
      <w:hyperlink r:id="rId9" w:history="1">
        <w:r w:rsidRPr="00D90154">
          <w:rPr>
            <w:rStyle w:val="Hypertextovodkaz"/>
            <w:b w:val="0"/>
            <w:szCs w:val="24"/>
          </w:rPr>
          <w:t>https://cesnet.zoom</w:t>
        </w:r>
        <w:r w:rsidRPr="00D90154">
          <w:rPr>
            <w:rStyle w:val="Hypertextovodkaz"/>
            <w:b w:val="0"/>
            <w:szCs w:val="24"/>
          </w:rPr>
          <w:t>.us/j/96974815843</w:t>
        </w:r>
      </w:hyperlink>
    </w:p>
    <w:p w14:paraId="7DDC810B" w14:textId="77777777" w:rsidR="00E967D1" w:rsidRPr="003B6827" w:rsidRDefault="00E967D1" w:rsidP="00160064">
      <w:pPr>
        <w:pStyle w:val="zkladntun"/>
        <w:spacing w:line="276" w:lineRule="auto"/>
        <w:ind w:left="0" w:firstLine="0"/>
        <w:jc w:val="both"/>
        <w:rPr>
          <w:b w:val="0"/>
          <w:bCs w:val="0"/>
          <w:szCs w:val="24"/>
        </w:rPr>
      </w:pPr>
    </w:p>
    <w:sectPr w:rsidR="00E967D1" w:rsidRPr="003B6827" w:rsidSect="000F759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4" w:right="1701" w:bottom="709" w:left="1701" w:header="709" w:footer="8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BBA6" w14:textId="77777777" w:rsidR="00DB08D3" w:rsidRDefault="00DB08D3" w:rsidP="00F15613">
      <w:pPr>
        <w:spacing w:line="240" w:lineRule="auto"/>
      </w:pPr>
      <w:r>
        <w:separator/>
      </w:r>
    </w:p>
  </w:endnote>
  <w:endnote w:type="continuationSeparator" w:id="0">
    <w:p w14:paraId="7F33896A" w14:textId="77777777" w:rsidR="00DB08D3" w:rsidRDefault="00DB08D3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B39E" w14:textId="77777777" w:rsidR="0028617D" w:rsidRPr="008B09EA" w:rsidRDefault="0028617D" w:rsidP="0028617D">
    <w:pPr>
      <w:pStyle w:val="Zpat"/>
      <w:spacing w:line="240" w:lineRule="exact"/>
      <w:rPr>
        <w:b/>
      </w:rPr>
    </w:pPr>
    <w:r>
      <w:rPr>
        <w:b/>
      </w:rPr>
      <w:t>prof. Mgr. Jaroslav Miller, M.A., Ph.D., rektor</w:t>
    </w:r>
  </w:p>
  <w:p w14:paraId="2E8C6AF3" w14:textId="77777777" w:rsidR="0028617D" w:rsidRPr="008B09EA" w:rsidRDefault="0028617D" w:rsidP="0028617D">
    <w:pPr>
      <w:pStyle w:val="Zpat"/>
      <w:spacing w:line="240" w:lineRule="exact"/>
    </w:pPr>
    <w:r w:rsidRPr="008B09EA">
      <w:t xml:space="preserve">Univerzita Palackého v Olomouci | Křížkovského 8 | 771 47 Olomouc | T: </w:t>
    </w:r>
    <w:r>
      <w:t>585 631 001</w:t>
    </w:r>
    <w:r w:rsidRPr="008B09EA">
      <w:t xml:space="preserve"> |</w:t>
    </w:r>
    <w:r>
      <w:t xml:space="preserve"> rektor@upol.cz</w:t>
    </w:r>
  </w:p>
  <w:p w14:paraId="5BEFA8BE" w14:textId="77777777" w:rsidR="0028617D" w:rsidRPr="008B09EA" w:rsidRDefault="0028617D" w:rsidP="0028617D">
    <w:pPr>
      <w:pStyle w:val="Zpat"/>
      <w:spacing w:line="240" w:lineRule="exact"/>
      <w:rPr>
        <w:b/>
      </w:rPr>
    </w:pPr>
    <w:r w:rsidRPr="008B09EA">
      <w:rPr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F373" w14:textId="2E204506" w:rsidR="002D5AD6" w:rsidRDefault="002D5AD6" w:rsidP="002D5AD6">
    <w:pPr>
      <w:pStyle w:val="Zpat"/>
    </w:pPr>
    <w:r w:rsidRPr="002D5AD6">
      <w:t>Filozofická fakulta Un</w:t>
    </w:r>
    <w:r w:rsidR="00E100A8">
      <w:t xml:space="preserve">iverzity Palackého v Olomouci </w:t>
    </w:r>
  </w:p>
  <w:p w14:paraId="550584A1" w14:textId="77777777" w:rsidR="002D5AD6" w:rsidRDefault="002D5AD6" w:rsidP="002D5AD6">
    <w:pPr>
      <w:pStyle w:val="Zpat"/>
    </w:pPr>
    <w:r w:rsidRPr="002D5AD6">
      <w:t>Křížkovského 511/10 | 771 47 | Olomouc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463CB" w14:textId="77777777" w:rsidR="00DB08D3" w:rsidRDefault="00DB08D3" w:rsidP="00F15613">
      <w:pPr>
        <w:spacing w:line="240" w:lineRule="auto"/>
      </w:pPr>
      <w:r>
        <w:separator/>
      </w:r>
    </w:p>
  </w:footnote>
  <w:footnote w:type="continuationSeparator" w:id="0">
    <w:p w14:paraId="1083EA7A" w14:textId="77777777" w:rsidR="00DB08D3" w:rsidRDefault="00DB08D3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D9DB" w14:textId="77777777" w:rsidR="008E27A7" w:rsidRDefault="0028617D">
    <w:pPr>
      <w:pStyle w:val="Zhlav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B860CF0" wp14:editId="20AB22B0">
          <wp:simplePos x="0" y="0"/>
          <wp:positionH relativeFrom="column">
            <wp:posOffset>2159000</wp:posOffset>
          </wp:positionH>
          <wp:positionV relativeFrom="paragraph">
            <wp:posOffset>418465</wp:posOffset>
          </wp:positionV>
          <wp:extent cx="1392939" cy="1164338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stred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939" cy="1164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27A7">
      <w:rPr>
        <w:noProof/>
      </w:rPr>
      <w:drawing>
        <wp:anchor distT="0" distB="0" distL="114300" distR="114300" simplePos="0" relativeHeight="251664384" behindDoc="0" locked="1" layoutInCell="1" allowOverlap="1" wp14:anchorId="605E890F" wp14:editId="25BCFD76">
          <wp:simplePos x="0" y="0"/>
          <wp:positionH relativeFrom="page">
            <wp:posOffset>6909435</wp:posOffset>
          </wp:positionH>
          <wp:positionV relativeFrom="page">
            <wp:posOffset>392430</wp:posOffset>
          </wp:positionV>
          <wp:extent cx="291600" cy="2127600"/>
          <wp:effectExtent l="0" t="0" r="0" b="635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" cy="21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1B4B" w14:textId="77777777" w:rsidR="00F15613" w:rsidRDefault="007C165B" w:rsidP="0082659D">
    <w:pPr>
      <w:pStyle w:val="Zhlav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E5458C1" wp14:editId="3940D427">
          <wp:simplePos x="0" y="0"/>
          <wp:positionH relativeFrom="column">
            <wp:posOffset>2331720</wp:posOffset>
          </wp:positionH>
          <wp:positionV relativeFrom="paragraph">
            <wp:posOffset>93345</wp:posOffset>
          </wp:positionV>
          <wp:extent cx="870585" cy="1407795"/>
          <wp:effectExtent l="0" t="0" r="5715" b="190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stred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585" cy="1407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59" behindDoc="1" locked="0" layoutInCell="1" allowOverlap="1" wp14:anchorId="2B87B766" wp14:editId="1093889E">
          <wp:simplePos x="0" y="0"/>
          <wp:positionH relativeFrom="column">
            <wp:posOffset>-565150</wp:posOffset>
          </wp:positionH>
          <wp:positionV relativeFrom="paragraph">
            <wp:posOffset>-1395285</wp:posOffset>
          </wp:positionV>
          <wp:extent cx="6534000" cy="5553900"/>
          <wp:effectExtent l="0" t="0" r="635" b="889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motiv znaku_seda1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000" cy="555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D6"/>
    <w:rsid w:val="00005E7E"/>
    <w:rsid w:val="00016D0B"/>
    <w:rsid w:val="00026CF0"/>
    <w:rsid w:val="00036C05"/>
    <w:rsid w:val="0004296D"/>
    <w:rsid w:val="000447D1"/>
    <w:rsid w:val="000548EB"/>
    <w:rsid w:val="00061C40"/>
    <w:rsid w:val="00062B77"/>
    <w:rsid w:val="000654EB"/>
    <w:rsid w:val="0007489B"/>
    <w:rsid w:val="00082F19"/>
    <w:rsid w:val="00084E53"/>
    <w:rsid w:val="000C0E52"/>
    <w:rsid w:val="000D6950"/>
    <w:rsid w:val="000F7593"/>
    <w:rsid w:val="0010566D"/>
    <w:rsid w:val="00143741"/>
    <w:rsid w:val="00154C6B"/>
    <w:rsid w:val="00160064"/>
    <w:rsid w:val="00185627"/>
    <w:rsid w:val="001A63D7"/>
    <w:rsid w:val="001C7A15"/>
    <w:rsid w:val="001D40CA"/>
    <w:rsid w:val="001D70AE"/>
    <w:rsid w:val="001F74CA"/>
    <w:rsid w:val="0020084A"/>
    <w:rsid w:val="00227A10"/>
    <w:rsid w:val="0028617D"/>
    <w:rsid w:val="002A62F6"/>
    <w:rsid w:val="002B7108"/>
    <w:rsid w:val="002D5AD6"/>
    <w:rsid w:val="002E414C"/>
    <w:rsid w:val="002E58B4"/>
    <w:rsid w:val="002F79CF"/>
    <w:rsid w:val="00315324"/>
    <w:rsid w:val="00321F3D"/>
    <w:rsid w:val="00337AB6"/>
    <w:rsid w:val="003402C1"/>
    <w:rsid w:val="00361C65"/>
    <w:rsid w:val="003A2190"/>
    <w:rsid w:val="003B6827"/>
    <w:rsid w:val="003D0A24"/>
    <w:rsid w:val="004030DB"/>
    <w:rsid w:val="004037F2"/>
    <w:rsid w:val="00435AF5"/>
    <w:rsid w:val="00453369"/>
    <w:rsid w:val="00467BE8"/>
    <w:rsid w:val="00471AAB"/>
    <w:rsid w:val="00486300"/>
    <w:rsid w:val="00487708"/>
    <w:rsid w:val="004C58CD"/>
    <w:rsid w:val="004E57A9"/>
    <w:rsid w:val="004E785D"/>
    <w:rsid w:val="00500C7F"/>
    <w:rsid w:val="00502583"/>
    <w:rsid w:val="0050407E"/>
    <w:rsid w:val="00517902"/>
    <w:rsid w:val="0057460F"/>
    <w:rsid w:val="00580AF9"/>
    <w:rsid w:val="00593DAD"/>
    <w:rsid w:val="005C42EE"/>
    <w:rsid w:val="005E1D1B"/>
    <w:rsid w:val="005E7328"/>
    <w:rsid w:val="005E7360"/>
    <w:rsid w:val="00621208"/>
    <w:rsid w:val="00641D50"/>
    <w:rsid w:val="006566B6"/>
    <w:rsid w:val="0066281D"/>
    <w:rsid w:val="0067624F"/>
    <w:rsid w:val="00680944"/>
    <w:rsid w:val="006F5421"/>
    <w:rsid w:val="006F6942"/>
    <w:rsid w:val="0070668D"/>
    <w:rsid w:val="007139E6"/>
    <w:rsid w:val="00725D4D"/>
    <w:rsid w:val="007413D0"/>
    <w:rsid w:val="0077428B"/>
    <w:rsid w:val="007847C2"/>
    <w:rsid w:val="00793F17"/>
    <w:rsid w:val="007A180D"/>
    <w:rsid w:val="007A7F2A"/>
    <w:rsid w:val="007C165B"/>
    <w:rsid w:val="007F69A2"/>
    <w:rsid w:val="00814FAC"/>
    <w:rsid w:val="0082659D"/>
    <w:rsid w:val="008B09EA"/>
    <w:rsid w:val="008C3E8C"/>
    <w:rsid w:val="008C7654"/>
    <w:rsid w:val="008D1001"/>
    <w:rsid w:val="008E1199"/>
    <w:rsid w:val="008E27A7"/>
    <w:rsid w:val="008E4559"/>
    <w:rsid w:val="00902277"/>
    <w:rsid w:val="00916974"/>
    <w:rsid w:val="00963EC8"/>
    <w:rsid w:val="00971B4A"/>
    <w:rsid w:val="00987EFC"/>
    <w:rsid w:val="009A04B2"/>
    <w:rsid w:val="009D22FF"/>
    <w:rsid w:val="009F3F9F"/>
    <w:rsid w:val="00A04911"/>
    <w:rsid w:val="00A15BC9"/>
    <w:rsid w:val="00A15CE6"/>
    <w:rsid w:val="00A24079"/>
    <w:rsid w:val="00A42D7C"/>
    <w:rsid w:val="00A74C62"/>
    <w:rsid w:val="00A80478"/>
    <w:rsid w:val="00AA1D9F"/>
    <w:rsid w:val="00AD0FFA"/>
    <w:rsid w:val="00AE5E8B"/>
    <w:rsid w:val="00B52715"/>
    <w:rsid w:val="00B679DA"/>
    <w:rsid w:val="00B76E41"/>
    <w:rsid w:val="00B95A46"/>
    <w:rsid w:val="00BD04D6"/>
    <w:rsid w:val="00BD3881"/>
    <w:rsid w:val="00BE0094"/>
    <w:rsid w:val="00BE1819"/>
    <w:rsid w:val="00C14394"/>
    <w:rsid w:val="00C2199C"/>
    <w:rsid w:val="00C42D07"/>
    <w:rsid w:val="00C97ACA"/>
    <w:rsid w:val="00CB5595"/>
    <w:rsid w:val="00CE0486"/>
    <w:rsid w:val="00CE79EB"/>
    <w:rsid w:val="00D04FEF"/>
    <w:rsid w:val="00D066B6"/>
    <w:rsid w:val="00D11744"/>
    <w:rsid w:val="00D14238"/>
    <w:rsid w:val="00D314EB"/>
    <w:rsid w:val="00D53F39"/>
    <w:rsid w:val="00D55F60"/>
    <w:rsid w:val="00D779D5"/>
    <w:rsid w:val="00D9627C"/>
    <w:rsid w:val="00DB034F"/>
    <w:rsid w:val="00DB08D3"/>
    <w:rsid w:val="00DE22FD"/>
    <w:rsid w:val="00DE4454"/>
    <w:rsid w:val="00E0022B"/>
    <w:rsid w:val="00E100A8"/>
    <w:rsid w:val="00E45EF4"/>
    <w:rsid w:val="00E967D1"/>
    <w:rsid w:val="00E97744"/>
    <w:rsid w:val="00EA40E3"/>
    <w:rsid w:val="00EB5C23"/>
    <w:rsid w:val="00ED1AA6"/>
    <w:rsid w:val="00EE7557"/>
    <w:rsid w:val="00EF2580"/>
    <w:rsid w:val="00F0078F"/>
    <w:rsid w:val="00F06952"/>
    <w:rsid w:val="00F15613"/>
    <w:rsid w:val="00F7044F"/>
    <w:rsid w:val="00F73755"/>
    <w:rsid w:val="00F77321"/>
    <w:rsid w:val="00FA2B28"/>
    <w:rsid w:val="00FA4E18"/>
    <w:rsid w:val="00FC213D"/>
    <w:rsid w:val="00FD5073"/>
    <w:rsid w:val="00FD6B3D"/>
    <w:rsid w:val="00FF01B9"/>
    <w:rsid w:val="00F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B1DBA"/>
  <w15:docId w15:val="{1664134E-2EE7-4A19-A492-DF07D961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aklad"/>
    <w:qFormat/>
    <w:rsid w:val="002D5AD6"/>
    <w:pPr>
      <w:spacing w:after="0" w:line="320" w:lineRule="exact"/>
      <w:ind w:left="11" w:hanging="11"/>
      <w:jc w:val="center"/>
    </w:pPr>
    <w:rPr>
      <w:rFonts w:ascii="Arial" w:eastAsia="Times New Roman" w:hAnsi="Arial" w:cs="Arial"/>
      <w:color w:val="5D5E60"/>
      <w:sz w:val="24"/>
      <w:lang w:eastAsia="cs-CZ"/>
    </w:rPr>
  </w:style>
  <w:style w:type="paragraph" w:styleId="Nadpis1">
    <w:name w:val="heading 1"/>
    <w:aliases w:val="nazev prace"/>
    <w:basedOn w:val="Normln"/>
    <w:next w:val="Normln"/>
    <w:link w:val="Nadpis1Char"/>
    <w:autoRedefine/>
    <w:uiPriority w:val="1"/>
    <w:qFormat/>
    <w:rsid w:val="006F6942"/>
    <w:pPr>
      <w:keepNext/>
      <w:keepLines/>
      <w:shd w:val="clear" w:color="auto" w:fill="FFFFFF"/>
      <w:spacing w:line="500" w:lineRule="exact"/>
      <w:textAlignment w:val="baseline"/>
      <w:outlineLvl w:val="0"/>
    </w:pPr>
    <w:rPr>
      <w:rFonts w:ascii="Roboto" w:eastAsiaTheme="majorEastAsia" w:hAnsi="Roboto"/>
      <w:b/>
      <w:caps/>
      <w:color w:val="5B9BD5" w:themeColor="accent1"/>
      <w:spacing w:val="20"/>
      <w:sz w:val="36"/>
      <w:szCs w:val="36"/>
    </w:rPr>
  </w:style>
  <w:style w:type="paragraph" w:styleId="Nadpis2">
    <w:name w:val="heading 2"/>
    <w:aliases w:val="jmeno autora"/>
    <w:basedOn w:val="Nadpis1"/>
    <w:next w:val="Normln"/>
    <w:link w:val="Nadpis2Char"/>
    <w:uiPriority w:val="1"/>
    <w:qFormat/>
    <w:rsid w:val="007C165B"/>
    <w:pPr>
      <w:spacing w:before="500" w:line="400" w:lineRule="exact"/>
      <w:outlineLvl w:val="1"/>
    </w:pPr>
    <w:rPr>
      <w:bCs/>
      <w:caps w:val="0"/>
      <w:spacing w:val="0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10566D"/>
    <w:pPr>
      <w:keepNext/>
      <w:keepLines/>
      <w:spacing w:before="40"/>
      <w:outlineLvl w:val="2"/>
    </w:pPr>
    <w:rPr>
      <w:rFonts w:eastAsiaTheme="majorEastAsia" w:cstheme="majorBidi"/>
      <w:color w:val="4F4C4D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10566D"/>
    <w:pPr>
      <w:keepNext/>
      <w:keepLines/>
      <w:spacing w:before="40"/>
      <w:outlineLvl w:val="3"/>
    </w:pPr>
    <w:rPr>
      <w:rFonts w:eastAsiaTheme="majorEastAsia" w:cstheme="majorBidi"/>
      <w:i/>
      <w:iCs/>
      <w:color w:val="4F4C4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zev prace Char"/>
    <w:basedOn w:val="Standardnpsmoodstavce"/>
    <w:link w:val="Nadpis1"/>
    <w:uiPriority w:val="1"/>
    <w:rsid w:val="006F6942"/>
    <w:rPr>
      <w:rFonts w:ascii="Roboto" w:eastAsiaTheme="majorEastAsia" w:hAnsi="Roboto" w:cs="Arial"/>
      <w:b/>
      <w:caps/>
      <w:color w:val="5B9BD5" w:themeColor="accent1"/>
      <w:spacing w:val="20"/>
      <w:sz w:val="36"/>
      <w:szCs w:val="36"/>
      <w:shd w:val="clear" w:color="auto" w:fill="FFFFFF"/>
      <w:lang w:eastAsia="cs-CZ"/>
    </w:rPr>
  </w:style>
  <w:style w:type="paragraph" w:styleId="Zhlav">
    <w:name w:val="header"/>
    <w:basedOn w:val="Normln"/>
    <w:link w:val="ZhlavChar"/>
    <w:uiPriority w:val="99"/>
    <w:semiHidden/>
    <w:rsid w:val="00F1561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15BC9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6566B6"/>
    <w:pPr>
      <w:tabs>
        <w:tab w:val="center" w:pos="4536"/>
        <w:tab w:val="right" w:pos="9072"/>
      </w:tabs>
      <w:spacing w:line="220" w:lineRule="exact"/>
    </w:pPr>
    <w:rPr>
      <w:color w:val="4F4C4D"/>
      <w:sz w:val="18"/>
    </w:rPr>
  </w:style>
  <w:style w:type="character" w:customStyle="1" w:styleId="ZpatChar">
    <w:name w:val="Zápatí Char"/>
    <w:basedOn w:val="Standardnpsmoodstavce"/>
    <w:link w:val="Zpat"/>
    <w:uiPriority w:val="1"/>
    <w:rsid w:val="006566B6"/>
    <w:rPr>
      <w:rFonts w:ascii="Arial" w:eastAsia="Times New Roman" w:hAnsi="Arial" w:cs="Arial"/>
      <w:color w:val="4F4C4D"/>
      <w:sz w:val="18"/>
      <w:lang w:eastAsia="cs-CZ"/>
    </w:rPr>
  </w:style>
  <w:style w:type="character" w:customStyle="1" w:styleId="Nadpis2Char">
    <w:name w:val="Nadpis 2 Char"/>
    <w:aliases w:val="jmeno autora Char"/>
    <w:basedOn w:val="Standardnpsmoodstavce"/>
    <w:link w:val="Nadpis2"/>
    <w:uiPriority w:val="1"/>
    <w:rsid w:val="007C165B"/>
    <w:rPr>
      <w:rFonts w:ascii="Arial" w:eastAsiaTheme="majorEastAsia" w:hAnsi="Arial" w:cs="Arial"/>
      <w:b/>
      <w:bCs/>
      <w:color w:val="3AB0E1"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5BC9"/>
    <w:rPr>
      <w:rFonts w:ascii="Times New Roman" w:eastAsiaTheme="majorEastAsia" w:hAnsi="Times New Roman" w:cstheme="majorBidi"/>
      <w:color w:val="4F4C4D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5BC9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10566D"/>
    <w:pPr>
      <w:spacing w:line="240" w:lineRule="auto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A15BC9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10566D"/>
    <w:pPr>
      <w:numPr>
        <w:ilvl w:val="1"/>
      </w:numPr>
      <w:ind w:left="11" w:hanging="11"/>
    </w:pPr>
    <w:rPr>
      <w:rFonts w:eastAsiaTheme="minorEastAsia"/>
      <w:color w:val="4F4C4D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A15BC9"/>
    <w:rPr>
      <w:rFonts w:ascii="Times New Roman" w:eastAsiaTheme="minorEastAsia" w:hAnsi="Times New Roman"/>
      <w:color w:val="4F4C4D"/>
      <w:spacing w:val="15"/>
    </w:rPr>
  </w:style>
  <w:style w:type="paragraph" w:customStyle="1" w:styleId="zkladntun">
    <w:name w:val="základní tučně"/>
    <w:basedOn w:val="Normln"/>
    <w:qFormat/>
    <w:rsid w:val="00A80478"/>
    <w:rPr>
      <w:b/>
      <w:bCs/>
      <w:color w:val="444444"/>
      <w:szCs w:val="21"/>
    </w:rPr>
  </w:style>
  <w:style w:type="paragraph" w:customStyle="1" w:styleId="Zkladnodstavec">
    <w:name w:val="[Základní odstavec]"/>
    <w:basedOn w:val="Normln"/>
    <w:uiPriority w:val="99"/>
    <w:rsid w:val="00A8047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082F1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8EB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F6942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F341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D4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esnet.zoom.us/j/9697481584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yprova_prace\FF_doktorska-ohlaska\ff_doktorska-o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6C16F358A1649A817C51FF3C78E4C" ma:contentTypeVersion="2" ma:contentTypeDescription="Vytvoří nový dokument" ma:contentTypeScope="" ma:versionID="61b9e5ae53e052ed9e8e2fbeb5463c6a">
  <xsd:schema xmlns:xsd="http://www.w3.org/2001/XMLSchema" xmlns:xs="http://www.w3.org/2001/XMLSchema" xmlns:p="http://schemas.microsoft.com/office/2006/metadata/properties" xmlns:ns2="79a84285-abda-4207-ad66-9028cf754006" targetNamespace="http://schemas.microsoft.com/office/2006/metadata/properties" ma:root="true" ma:fieldsID="ac7acdc5aaad0f1d0e1ba70b2c1af67b" ns2:_="">
    <xsd:import namespace="79a84285-abda-4207-ad66-9028cf7540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84285-abda-4207-ad66-9028cf7540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9C0C2-AB61-4DEE-88F0-72E0C54A2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A09BEE-B06D-4841-B320-BAD61A3D3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84285-abda-4207-ad66-9028cf754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906FD-90DD-42CE-A5D9-3C426B429F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ff_doktorska-ohlaska</Template>
  <TotalTime>334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Misizna</dc:creator>
  <cp:lastModifiedBy>Hubena Petra</cp:lastModifiedBy>
  <cp:revision>6</cp:revision>
  <cp:lastPrinted>2026-01-23T08:05:00Z</cp:lastPrinted>
  <dcterms:created xsi:type="dcterms:W3CDTF">2026-01-23T08:04:00Z</dcterms:created>
  <dcterms:modified xsi:type="dcterms:W3CDTF">2026-01-23T13:55:00Z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0x01010078C6C16F358A1649A817C51FF3C78E4C</vt:lpwstr>
  </property>
</Properties>
</file>