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55" w:rsidRDefault="001C5792" w:rsidP="003B3F4C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Zobrazení a započítání kreditů</w:t>
      </w:r>
    </w:p>
    <w:p w:rsidR="003B3F4C" w:rsidRDefault="00846155" w:rsidP="003B3F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 </w:t>
      </w:r>
      <w:r w:rsidR="001C5792">
        <w:rPr>
          <w:b/>
          <w:sz w:val="40"/>
          <w:szCs w:val="40"/>
        </w:rPr>
        <w:t>zahraničního studijního pobytu</w:t>
      </w:r>
    </w:p>
    <w:p w:rsidR="003B3F4C" w:rsidRPr="003B3F4C" w:rsidRDefault="003B3F4C" w:rsidP="003B3F4C">
      <w:pPr>
        <w:jc w:val="center"/>
        <w:rPr>
          <w:b/>
          <w:sz w:val="40"/>
          <w:szCs w:val="40"/>
        </w:rPr>
      </w:pPr>
      <w:r w:rsidRPr="003B3F4C">
        <w:rPr>
          <w:b/>
          <w:sz w:val="40"/>
          <w:szCs w:val="40"/>
        </w:rPr>
        <w:t>na Zápisovém listě typu A</w:t>
      </w:r>
    </w:p>
    <w:bookmarkEnd w:id="0"/>
    <w:p w:rsidR="003B3F4C" w:rsidRDefault="003B3F4C" w:rsidP="003B3F4C">
      <w:pPr>
        <w:ind w:left="708" w:firstLine="708"/>
        <w:jc w:val="both"/>
        <w:rPr>
          <w:sz w:val="28"/>
          <w:szCs w:val="28"/>
        </w:rPr>
      </w:pPr>
    </w:p>
    <w:p w:rsidR="007C1DB9" w:rsidRPr="003B3F4C" w:rsidRDefault="007C1DB9" w:rsidP="003B3F4C">
      <w:pPr>
        <w:ind w:firstLine="708"/>
        <w:jc w:val="both"/>
        <w:rPr>
          <w:b/>
          <w:sz w:val="28"/>
          <w:szCs w:val="28"/>
        </w:rPr>
      </w:pPr>
      <w:r w:rsidRPr="003B3F4C">
        <w:rPr>
          <w:sz w:val="28"/>
          <w:szCs w:val="28"/>
        </w:rPr>
        <w:t xml:space="preserve">Na </w:t>
      </w:r>
      <w:r w:rsidR="001C5792">
        <w:rPr>
          <w:sz w:val="28"/>
          <w:szCs w:val="28"/>
        </w:rPr>
        <w:t>zápisovém listě typu</w:t>
      </w:r>
      <w:r w:rsidRPr="003B3F4C">
        <w:rPr>
          <w:sz w:val="28"/>
          <w:szCs w:val="28"/>
        </w:rPr>
        <w:t xml:space="preserve"> A se u předmětů </w:t>
      </w:r>
      <w:r w:rsidR="003B3F4C">
        <w:rPr>
          <w:sz w:val="28"/>
          <w:szCs w:val="28"/>
        </w:rPr>
        <w:t xml:space="preserve">absolvovaných během zahraničního studijního pobytu </w:t>
      </w:r>
      <w:r w:rsidRPr="003B3F4C">
        <w:rPr>
          <w:sz w:val="28"/>
          <w:szCs w:val="28"/>
        </w:rPr>
        <w:t xml:space="preserve">zobrazuje pouze počet kreditů, nikoli </w:t>
      </w:r>
      <w:r w:rsidR="001C5792">
        <w:rPr>
          <w:sz w:val="28"/>
          <w:szCs w:val="28"/>
        </w:rPr>
        <w:t xml:space="preserve">už </w:t>
      </w:r>
      <w:r w:rsidRPr="003B3F4C">
        <w:rPr>
          <w:sz w:val="28"/>
          <w:szCs w:val="28"/>
        </w:rPr>
        <w:t xml:space="preserve">jejich </w:t>
      </w:r>
      <w:proofErr w:type="gramStart"/>
      <w:r w:rsidR="001C5792">
        <w:rPr>
          <w:sz w:val="28"/>
          <w:szCs w:val="28"/>
        </w:rPr>
        <w:t xml:space="preserve">kategorie </w:t>
      </w:r>
      <w:r w:rsidRPr="003B3F4C">
        <w:rPr>
          <w:sz w:val="28"/>
          <w:szCs w:val="28"/>
        </w:rPr>
        <w:t>(A,B,C)</w:t>
      </w:r>
      <w:r w:rsidR="003B3F4C">
        <w:rPr>
          <w:sz w:val="28"/>
          <w:szCs w:val="28"/>
        </w:rPr>
        <w:t>,</w:t>
      </w:r>
      <w:r w:rsidRPr="003B3F4C">
        <w:rPr>
          <w:sz w:val="28"/>
          <w:szCs w:val="28"/>
          <w:lang w:val="en-US"/>
        </w:rPr>
        <w:t xml:space="preserve"> </w:t>
      </w:r>
      <w:r w:rsidRPr="003B3F4C">
        <w:rPr>
          <w:b/>
          <w:sz w:val="28"/>
          <w:szCs w:val="28"/>
        </w:rPr>
        <w:t>namísto</w:t>
      </w:r>
      <w:proofErr w:type="gramEnd"/>
      <w:r w:rsidRPr="003B3F4C">
        <w:rPr>
          <w:b/>
          <w:sz w:val="28"/>
          <w:szCs w:val="28"/>
        </w:rPr>
        <w:t xml:space="preserve"> příslušných kategorií STAG zobrazuje pomlčky.  </w:t>
      </w:r>
    </w:p>
    <w:p w:rsidR="007C1DB9" w:rsidRPr="003B3F4C" w:rsidRDefault="007C1DB9" w:rsidP="003B3F4C">
      <w:pPr>
        <w:ind w:firstLine="708"/>
        <w:jc w:val="both"/>
        <w:rPr>
          <w:sz w:val="28"/>
          <w:szCs w:val="28"/>
        </w:rPr>
      </w:pPr>
      <w:r w:rsidRPr="003B3F4C">
        <w:rPr>
          <w:sz w:val="28"/>
          <w:szCs w:val="28"/>
        </w:rPr>
        <w:t xml:space="preserve">U předmětu </w:t>
      </w:r>
      <w:r w:rsidRPr="003B3F4C">
        <w:rPr>
          <w:b/>
          <w:sz w:val="28"/>
          <w:szCs w:val="28"/>
        </w:rPr>
        <w:t>nahrazujícího konkrétní předmět</w:t>
      </w:r>
      <w:r w:rsidRPr="003B3F4C">
        <w:rPr>
          <w:sz w:val="28"/>
          <w:szCs w:val="28"/>
        </w:rPr>
        <w:t xml:space="preserve"> kategorie A</w:t>
      </w:r>
      <w:r w:rsidR="00162F89" w:rsidRPr="003B3F4C">
        <w:rPr>
          <w:sz w:val="28"/>
          <w:szCs w:val="28"/>
        </w:rPr>
        <w:t xml:space="preserve"> (případně B)</w:t>
      </w:r>
      <w:r w:rsidRPr="003B3F4C">
        <w:rPr>
          <w:sz w:val="28"/>
          <w:szCs w:val="28"/>
        </w:rPr>
        <w:t xml:space="preserve"> </w:t>
      </w:r>
      <w:r w:rsidR="00162F89" w:rsidRPr="003B3F4C">
        <w:rPr>
          <w:sz w:val="28"/>
          <w:szCs w:val="28"/>
        </w:rPr>
        <w:t>s</w:t>
      </w:r>
      <w:r w:rsidRPr="003B3F4C">
        <w:rPr>
          <w:sz w:val="28"/>
          <w:szCs w:val="28"/>
        </w:rPr>
        <w:t>tudijního plánu se na zápisovém listě pod zahraničním předmětem objeví kurzívou napsáno „</w:t>
      </w:r>
      <w:r w:rsidRPr="003B3F4C">
        <w:rPr>
          <w:i/>
          <w:sz w:val="28"/>
          <w:szCs w:val="28"/>
        </w:rPr>
        <w:t>nahrazuje předmět XY/XYZ…</w:t>
      </w:r>
      <w:r w:rsidRPr="003B3F4C">
        <w:rPr>
          <w:sz w:val="28"/>
          <w:szCs w:val="28"/>
        </w:rPr>
        <w:t xml:space="preserve">) a kredity jsou </w:t>
      </w:r>
      <w:proofErr w:type="spellStart"/>
      <w:r w:rsidRPr="003B3F4C">
        <w:rPr>
          <w:sz w:val="28"/>
          <w:szCs w:val="28"/>
        </w:rPr>
        <w:t>STAGem</w:t>
      </w:r>
      <w:proofErr w:type="spellEnd"/>
      <w:r w:rsidRPr="003B3F4C">
        <w:rPr>
          <w:sz w:val="28"/>
          <w:szCs w:val="28"/>
        </w:rPr>
        <w:t xml:space="preserve">  započítány do </w:t>
      </w:r>
      <w:r w:rsidR="003B3F4C">
        <w:rPr>
          <w:sz w:val="28"/>
          <w:szCs w:val="28"/>
        </w:rPr>
        <w:t>příslušné kategorie.</w:t>
      </w:r>
      <w:r w:rsidRPr="003B3F4C">
        <w:rPr>
          <w:sz w:val="28"/>
          <w:szCs w:val="28"/>
        </w:rPr>
        <w:t xml:space="preserve"> </w:t>
      </w:r>
    </w:p>
    <w:p w:rsidR="007C1DB9" w:rsidRPr="003B3F4C" w:rsidRDefault="007C1DB9" w:rsidP="003B3F4C">
      <w:pPr>
        <w:ind w:firstLine="708"/>
        <w:jc w:val="both"/>
        <w:rPr>
          <w:sz w:val="28"/>
          <w:szCs w:val="28"/>
        </w:rPr>
      </w:pPr>
      <w:r w:rsidRPr="003B3F4C">
        <w:rPr>
          <w:sz w:val="28"/>
          <w:szCs w:val="28"/>
        </w:rPr>
        <w:t xml:space="preserve">Pokud však </w:t>
      </w:r>
      <w:r w:rsidR="00E66433" w:rsidRPr="003B3F4C">
        <w:rPr>
          <w:sz w:val="28"/>
          <w:szCs w:val="28"/>
        </w:rPr>
        <w:t>předmět absolvovaný během zahraničního studijního pobytu</w:t>
      </w:r>
      <w:r w:rsidRPr="003B3F4C">
        <w:rPr>
          <w:sz w:val="28"/>
          <w:szCs w:val="28"/>
        </w:rPr>
        <w:t xml:space="preserve"> nenahrazuje žádný konkrétní předmět studijního plánu </w:t>
      </w:r>
      <w:r w:rsidR="003B3F4C">
        <w:rPr>
          <w:sz w:val="28"/>
          <w:szCs w:val="28"/>
        </w:rPr>
        <w:t xml:space="preserve">oboru </w:t>
      </w:r>
      <w:r w:rsidRPr="003B3F4C">
        <w:rPr>
          <w:sz w:val="28"/>
          <w:szCs w:val="28"/>
        </w:rPr>
        <w:t xml:space="preserve">platného v době </w:t>
      </w:r>
      <w:r w:rsidR="00E66433" w:rsidRPr="003B3F4C">
        <w:rPr>
          <w:sz w:val="28"/>
          <w:szCs w:val="28"/>
        </w:rPr>
        <w:t>zápisu</w:t>
      </w:r>
      <w:r w:rsidRPr="003B3F4C">
        <w:rPr>
          <w:sz w:val="28"/>
          <w:szCs w:val="28"/>
        </w:rPr>
        <w:t xml:space="preserve"> </w:t>
      </w:r>
      <w:r w:rsidR="00E66433" w:rsidRPr="003B3F4C">
        <w:rPr>
          <w:sz w:val="28"/>
          <w:szCs w:val="28"/>
        </w:rPr>
        <w:t xml:space="preserve">studenta </w:t>
      </w:r>
      <w:r w:rsidRPr="003B3F4C">
        <w:rPr>
          <w:sz w:val="28"/>
          <w:szCs w:val="28"/>
        </w:rPr>
        <w:t>ke studiu</w:t>
      </w:r>
      <w:r w:rsidR="00E66433" w:rsidRPr="003B3F4C">
        <w:rPr>
          <w:sz w:val="28"/>
          <w:szCs w:val="28"/>
        </w:rPr>
        <w:t xml:space="preserve"> na FF</w:t>
      </w:r>
      <w:r w:rsidRPr="003B3F4C">
        <w:rPr>
          <w:sz w:val="28"/>
          <w:szCs w:val="28"/>
        </w:rPr>
        <w:t xml:space="preserve">, STAG </w:t>
      </w:r>
      <w:r w:rsidR="00E66433" w:rsidRPr="003B3F4C">
        <w:rPr>
          <w:sz w:val="28"/>
          <w:szCs w:val="28"/>
        </w:rPr>
        <w:t>tento předmět</w:t>
      </w:r>
      <w:r w:rsidRPr="003B3F4C">
        <w:rPr>
          <w:sz w:val="28"/>
          <w:szCs w:val="28"/>
        </w:rPr>
        <w:t xml:space="preserve"> zcela logicky </w:t>
      </w:r>
      <w:r w:rsidR="00E66433" w:rsidRPr="003B3F4C">
        <w:rPr>
          <w:sz w:val="28"/>
          <w:szCs w:val="28"/>
        </w:rPr>
        <w:t>vyhodnotí</w:t>
      </w:r>
      <w:r w:rsidRPr="003B3F4C">
        <w:rPr>
          <w:sz w:val="28"/>
          <w:szCs w:val="28"/>
        </w:rPr>
        <w:t xml:space="preserve"> </w:t>
      </w:r>
      <w:r w:rsidR="00E66433" w:rsidRPr="003B3F4C">
        <w:rPr>
          <w:sz w:val="28"/>
          <w:szCs w:val="28"/>
        </w:rPr>
        <w:t>p</w:t>
      </w:r>
      <w:r w:rsidR="003B3F4C">
        <w:rPr>
          <w:sz w:val="28"/>
          <w:szCs w:val="28"/>
        </w:rPr>
        <w:t xml:space="preserve">ři srovnání se studijním plánem </w:t>
      </w:r>
      <w:r w:rsidRPr="003B3F4C">
        <w:rPr>
          <w:sz w:val="28"/>
          <w:szCs w:val="28"/>
        </w:rPr>
        <w:t xml:space="preserve">jako </w:t>
      </w:r>
      <w:r w:rsidR="00E66433" w:rsidRPr="003B3F4C">
        <w:rPr>
          <w:i/>
          <w:sz w:val="28"/>
          <w:szCs w:val="28"/>
        </w:rPr>
        <w:t>předmět</w:t>
      </w:r>
      <w:r w:rsidR="00441423" w:rsidRPr="003B3F4C">
        <w:rPr>
          <w:i/>
          <w:sz w:val="28"/>
          <w:szCs w:val="28"/>
        </w:rPr>
        <w:t xml:space="preserve"> mimo studijní plán</w:t>
      </w:r>
      <w:r w:rsidR="000240D0">
        <w:rPr>
          <w:sz w:val="28"/>
          <w:szCs w:val="28"/>
        </w:rPr>
        <w:t xml:space="preserve"> a přiřadí</w:t>
      </w:r>
      <w:r w:rsidR="00E66433" w:rsidRPr="003B3F4C">
        <w:rPr>
          <w:sz w:val="28"/>
          <w:szCs w:val="28"/>
        </w:rPr>
        <w:t xml:space="preserve"> </w:t>
      </w:r>
      <w:r w:rsidR="000240D0">
        <w:rPr>
          <w:sz w:val="28"/>
          <w:szCs w:val="28"/>
        </w:rPr>
        <w:t>jej do</w:t>
      </w:r>
      <w:r w:rsidRPr="003B3F4C">
        <w:rPr>
          <w:sz w:val="28"/>
          <w:szCs w:val="28"/>
        </w:rPr>
        <w:t xml:space="preserve"> kategorie C. </w:t>
      </w:r>
    </w:p>
    <w:p w:rsidR="007C1DB9" w:rsidRPr="003B3F4C" w:rsidRDefault="007C1DB9" w:rsidP="003B3F4C">
      <w:pPr>
        <w:ind w:firstLine="708"/>
        <w:jc w:val="both"/>
        <w:rPr>
          <w:b/>
          <w:sz w:val="28"/>
          <w:szCs w:val="28"/>
        </w:rPr>
      </w:pPr>
      <w:r w:rsidRPr="003B3F4C">
        <w:rPr>
          <w:sz w:val="28"/>
          <w:szCs w:val="28"/>
        </w:rPr>
        <w:t xml:space="preserve">Nicméně údaj o koordinátorem přidělené kategorii předmětu se </w:t>
      </w:r>
      <w:proofErr w:type="gramStart"/>
      <w:r w:rsidRPr="003B3F4C">
        <w:rPr>
          <w:sz w:val="28"/>
          <w:szCs w:val="28"/>
        </w:rPr>
        <w:t>nachází  ve</w:t>
      </w:r>
      <w:proofErr w:type="gramEnd"/>
      <w:r w:rsidRPr="003B3F4C">
        <w:rPr>
          <w:sz w:val="28"/>
          <w:szCs w:val="28"/>
        </w:rPr>
        <w:t xml:space="preserve"> </w:t>
      </w:r>
      <w:proofErr w:type="spellStart"/>
      <w:r w:rsidRPr="003B3F4C">
        <w:rPr>
          <w:sz w:val="28"/>
          <w:szCs w:val="28"/>
        </w:rPr>
        <w:t>STAGu</w:t>
      </w:r>
      <w:proofErr w:type="spellEnd"/>
      <w:r w:rsidRPr="003B3F4C">
        <w:rPr>
          <w:sz w:val="28"/>
          <w:szCs w:val="28"/>
        </w:rPr>
        <w:t xml:space="preserve"> v sekci přístupné studijnímu oddělení a je sledován, studenti si tedy mohou být jisti, že při kontrole studijních výsledků jim </w:t>
      </w:r>
      <w:r w:rsidRPr="003B3F4C">
        <w:rPr>
          <w:b/>
          <w:sz w:val="28"/>
          <w:szCs w:val="28"/>
        </w:rPr>
        <w:t>budou</w:t>
      </w:r>
      <w:r w:rsidR="00AC24F3">
        <w:rPr>
          <w:b/>
          <w:sz w:val="28"/>
          <w:szCs w:val="28"/>
        </w:rPr>
        <w:t xml:space="preserve"> získané kredity ze zahraničního</w:t>
      </w:r>
      <w:r w:rsidRPr="003B3F4C">
        <w:rPr>
          <w:b/>
          <w:sz w:val="28"/>
          <w:szCs w:val="28"/>
        </w:rPr>
        <w:t xml:space="preserve"> </w:t>
      </w:r>
      <w:r w:rsidR="00AC24F3">
        <w:rPr>
          <w:b/>
          <w:sz w:val="28"/>
          <w:szCs w:val="28"/>
        </w:rPr>
        <w:t>studijního pobytu</w:t>
      </w:r>
      <w:r w:rsidRPr="003B3F4C">
        <w:rPr>
          <w:b/>
          <w:sz w:val="28"/>
          <w:szCs w:val="28"/>
        </w:rPr>
        <w:t xml:space="preserve"> započítávány vždy v té kategorii (A,B,C) </w:t>
      </w:r>
      <w:r w:rsidR="00AC24F3">
        <w:rPr>
          <w:b/>
          <w:sz w:val="28"/>
          <w:szCs w:val="28"/>
        </w:rPr>
        <w:t>jak bylo</w:t>
      </w:r>
      <w:r w:rsidRPr="003B3F4C">
        <w:rPr>
          <w:b/>
          <w:sz w:val="28"/>
          <w:szCs w:val="28"/>
        </w:rPr>
        <w:t xml:space="preserve"> příslušným zahranič</w:t>
      </w:r>
      <w:r w:rsidR="00AC24F3">
        <w:rPr>
          <w:b/>
          <w:sz w:val="28"/>
          <w:szCs w:val="28"/>
        </w:rPr>
        <w:t>ním koordinátorem po dohodě se studentem stanoveno.</w:t>
      </w:r>
    </w:p>
    <w:p w:rsidR="00D67449" w:rsidRDefault="00D67449"/>
    <w:sectPr w:rsidR="00D67449" w:rsidSect="003B3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25E9"/>
    <w:multiLevelType w:val="hybridMultilevel"/>
    <w:tmpl w:val="0F90558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6179AD"/>
    <w:multiLevelType w:val="hybridMultilevel"/>
    <w:tmpl w:val="6D9A15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9"/>
    <w:rsid w:val="000240D0"/>
    <w:rsid w:val="00162F89"/>
    <w:rsid w:val="001C5792"/>
    <w:rsid w:val="003B3F4C"/>
    <w:rsid w:val="00441423"/>
    <w:rsid w:val="007C1DB9"/>
    <w:rsid w:val="00846155"/>
    <w:rsid w:val="00A8383F"/>
    <w:rsid w:val="00AC24F3"/>
    <w:rsid w:val="00D67449"/>
    <w:rsid w:val="00E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Dana</cp:lastModifiedBy>
  <cp:revision>2</cp:revision>
  <cp:lastPrinted>2014-02-19T11:58:00Z</cp:lastPrinted>
  <dcterms:created xsi:type="dcterms:W3CDTF">2015-03-04T13:28:00Z</dcterms:created>
  <dcterms:modified xsi:type="dcterms:W3CDTF">2015-03-04T13:28:00Z</dcterms:modified>
</cp:coreProperties>
</file>