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643B05D"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271CC1">
        <w:rPr>
          <w:rFonts w:ascii="Calibri" w:hAnsi="Calibri" w:cs="Calibri"/>
          <w:b/>
          <w:bCs/>
          <w:color w:val="767171" w:themeColor="background2" w:themeShade="80"/>
          <w:sz w:val="36"/>
          <w:szCs w:val="36"/>
        </w:rPr>
        <w:t>2</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6F9A423C"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Pr>
          <w:rFonts w:asciiTheme="minorHAnsi" w:hAnsiTheme="minorHAnsi" w:cstheme="minorHAnsi"/>
          <w:b/>
          <w:bCs/>
          <w:i w:val="0"/>
          <w:iCs w:val="0"/>
          <w:color w:val="2E74B5" w:themeColor="accent1" w:themeShade="BF"/>
          <w:sz w:val="52"/>
          <w:szCs w:val="52"/>
        </w:rPr>
        <w:t>2/</w:t>
      </w:r>
      <w:r w:rsidR="007F5F9F">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Pr="0049102A">
        <w:rPr>
          <w:rFonts w:asciiTheme="minorHAnsi" w:hAnsiTheme="minorHAnsi" w:cstheme="minorHAnsi"/>
          <w:b/>
          <w:bCs/>
          <w:i w:val="0"/>
          <w:iCs w:val="0"/>
          <w:color w:val="2E74B5" w:themeColor="accent1" w:themeShade="BF"/>
          <w:sz w:val="36"/>
          <w:szCs w:val="36"/>
        </w:rPr>
        <w:t>3</w:t>
      </w:r>
      <w:r w:rsidR="00045EC3">
        <w:rPr>
          <w:rFonts w:asciiTheme="minorHAnsi" w:hAnsiTheme="minorHAnsi" w:cstheme="minorHAnsi"/>
          <w:b/>
          <w:bCs/>
          <w:i w:val="0"/>
          <w:iCs w:val="0"/>
          <w:color w:val="2E74B5" w:themeColor="accent1" w:themeShade="BF"/>
          <w:sz w:val="36"/>
          <w:szCs w:val="36"/>
        </w:rPr>
        <w:t>0</w:t>
      </w:r>
      <w:r w:rsidRPr="0049102A">
        <w:rPr>
          <w:rFonts w:asciiTheme="minorHAnsi" w:hAnsiTheme="minorHAnsi" w:cstheme="minorHAnsi"/>
          <w:b/>
          <w:bCs/>
          <w:i w:val="0"/>
          <w:iCs w:val="0"/>
          <w:color w:val="2E74B5" w:themeColor="accent1" w:themeShade="BF"/>
          <w:sz w:val="36"/>
          <w:szCs w:val="36"/>
        </w:rPr>
        <w:t xml:space="preserve">. </w:t>
      </w:r>
      <w:r w:rsidR="007F5F9F">
        <w:rPr>
          <w:rFonts w:asciiTheme="minorHAnsi" w:hAnsiTheme="minorHAnsi" w:cstheme="minorHAnsi"/>
          <w:b/>
          <w:bCs/>
          <w:i w:val="0"/>
          <w:iCs w:val="0"/>
          <w:color w:val="2E74B5" w:themeColor="accent1" w:themeShade="BF"/>
          <w:sz w:val="36"/>
          <w:szCs w:val="36"/>
        </w:rPr>
        <w:t xml:space="preserve">září </w:t>
      </w:r>
      <w:r>
        <w:rPr>
          <w:rFonts w:asciiTheme="minorHAnsi" w:hAnsiTheme="minorHAnsi" w:cstheme="minorHAnsi"/>
          <w:b/>
          <w:bCs/>
          <w:i w:val="0"/>
          <w:iCs w:val="0"/>
          <w:color w:val="2E74B5" w:themeColor="accent1" w:themeShade="BF"/>
          <w:sz w:val="36"/>
          <w:szCs w:val="36"/>
        </w:rPr>
        <w:t>2022</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Print </w:t>
      </w:r>
      <w:r w:rsidR="00684BBD" w:rsidRPr="00656979">
        <w:rPr>
          <w:rFonts w:ascii="Calibri" w:hAnsi="Calibri" w:cs="Calibri"/>
          <w:sz w:val="22"/>
        </w:rPr>
        <w:t>o</w:t>
      </w:r>
      <w:r w:rsidR="009E15A3" w:rsidRPr="00656979">
        <w:rPr>
          <w:rFonts w:ascii="Calibri" w:hAnsi="Calibri" w:cs="Calibri"/>
          <w:sz w:val="22"/>
        </w:rPr>
        <w:t xml:space="preserve">n </w:t>
      </w:r>
      <w:r w:rsidR="00684BBD" w:rsidRPr="00656979">
        <w:rPr>
          <w:rFonts w:ascii="Calibri" w:hAnsi="Calibri" w:cs="Calibri"/>
          <w:sz w:val="22"/>
        </w:rPr>
        <w:t>d</w:t>
      </w:r>
      <w:r w:rsidR="009E15A3" w:rsidRPr="00656979">
        <w:rPr>
          <w:rFonts w:ascii="Calibri" w:hAnsi="Calibri" w:cs="Calibri"/>
          <w:sz w:val="22"/>
        </w:rPr>
        <w:t>emand</w:t>
      </w:r>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D0529A"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je limitován na dvě žádosti v rámci jedné výzvy.</w:t>
      </w:r>
    </w:p>
    <w:p w14:paraId="51E8CE99" w14:textId="1BDD7CA5"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Výzva k podávání projekt</w:t>
      </w:r>
      <w:r w:rsidR="00674468" w:rsidRPr="00656979">
        <w:rPr>
          <w:rFonts w:ascii="Calibri" w:hAnsi="Calibri" w:cs="Calibri"/>
          <w:sz w:val="22"/>
        </w:rPr>
        <w:t>ů</w:t>
      </w:r>
      <w:r w:rsidRPr="00656979">
        <w:rPr>
          <w:rFonts w:ascii="Calibri" w:hAnsi="Calibri" w:cs="Calibri"/>
          <w:sz w:val="22"/>
        </w:rPr>
        <w:t xml:space="preserve"> bude vypisována pravidelně třikrát ročně</w:t>
      </w:r>
      <w:r w:rsidR="00411E6A" w:rsidRPr="00656979">
        <w:rPr>
          <w:rFonts w:ascii="Calibri" w:hAnsi="Calibri" w:cs="Calibri"/>
          <w:sz w:val="22"/>
        </w:rPr>
        <w:t>, a to vždy k datu 31.</w:t>
      </w:r>
      <w:r w:rsidR="00A10BD1">
        <w:rPr>
          <w:rFonts w:ascii="Calibri" w:hAnsi="Calibri" w:cs="Calibri"/>
          <w:sz w:val="22"/>
        </w:rPr>
        <w:t> </w:t>
      </w:r>
      <w:r w:rsidR="00411E6A" w:rsidRPr="00656979">
        <w:rPr>
          <w:rFonts w:ascii="Calibri" w:hAnsi="Calibri" w:cs="Calibri"/>
          <w:sz w:val="22"/>
        </w:rPr>
        <w:t>1., 31.</w:t>
      </w:r>
      <w:r w:rsidR="00A10BD1">
        <w:rPr>
          <w:rFonts w:ascii="Calibri" w:hAnsi="Calibri" w:cs="Calibri"/>
          <w:sz w:val="22"/>
        </w:rPr>
        <w:t> </w:t>
      </w:r>
      <w:r w:rsidR="00411E6A" w:rsidRPr="00656979">
        <w:rPr>
          <w:rFonts w:ascii="Calibri" w:hAnsi="Calibri" w:cs="Calibri"/>
          <w:sz w:val="22"/>
        </w:rPr>
        <w:t>5., 30.</w:t>
      </w:r>
      <w:r w:rsidR="00A10BD1">
        <w:rPr>
          <w:rFonts w:ascii="Calibri" w:hAnsi="Calibri" w:cs="Calibri"/>
          <w:sz w:val="22"/>
        </w:rPr>
        <w:t> </w:t>
      </w:r>
      <w:r w:rsidR="00411E6A" w:rsidRPr="00656979">
        <w:rPr>
          <w:rFonts w:ascii="Calibri" w:hAnsi="Calibri" w:cs="Calibri"/>
          <w:sz w:val="22"/>
        </w:rPr>
        <w:t xml:space="preserve">9.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491F9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xml:space="preserve">, nedojde-li k zásadním </w:t>
      </w:r>
      <w:r w:rsidRPr="00491F9C">
        <w:rPr>
          <w:rFonts w:ascii="Calibri" w:hAnsi="Calibri" w:cs="Calibri"/>
          <w:sz w:val="22"/>
        </w:rPr>
        <w:t>změnám v předloženého projektu (</w:t>
      </w:r>
      <w:r w:rsidR="009A7F9B" w:rsidRPr="00491F9C">
        <w:rPr>
          <w:rFonts w:ascii="Calibri" w:hAnsi="Calibri" w:cs="Calibri"/>
          <w:sz w:val="22"/>
        </w:rPr>
        <w:t xml:space="preserve">např. </w:t>
      </w:r>
      <w:r w:rsidRPr="00491F9C">
        <w:rPr>
          <w:rFonts w:ascii="Calibri" w:hAnsi="Calibri" w:cs="Calibri"/>
          <w:sz w:val="22"/>
        </w:rPr>
        <w:t xml:space="preserve">změna vydavatelství, přepracování </w:t>
      </w:r>
      <w:r w:rsidR="00491B4D" w:rsidRPr="00491F9C">
        <w:rPr>
          <w:rFonts w:ascii="Calibri" w:hAnsi="Calibri" w:cs="Calibri"/>
          <w:sz w:val="22"/>
        </w:rPr>
        <w:t>rukopisu</w:t>
      </w:r>
      <w:r w:rsidRPr="00491F9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491F9C">
        <w:rPr>
          <w:rFonts w:ascii="Calibri" w:hAnsi="Calibri" w:cs="Calibri"/>
          <w:sz w:val="22"/>
        </w:rPr>
        <w:t>O podporu se mohou ucházet všichni akademičtí a vědečtí pracovníci s minimálním úvazkem 0,2 na FF UP</w:t>
      </w:r>
      <w:r w:rsidR="002011D5" w:rsidRPr="00491F9C">
        <w:rPr>
          <w:rFonts w:ascii="Calibri" w:hAnsi="Calibri" w:cs="Calibri"/>
          <w:sz w:val="22"/>
        </w:rPr>
        <w:t>.</w:t>
      </w:r>
      <w:r w:rsidR="00EF44A0" w:rsidRPr="00491F9C">
        <w:rPr>
          <w:rFonts w:ascii="Calibri" w:hAnsi="Calibri" w:cs="Calibri"/>
          <w:sz w:val="22"/>
        </w:rPr>
        <w:t xml:space="preserve"> Pakliže není autor obhájené disertační práce akademickým či vědeckým pracovníkem na FF UP, může se o podporu jejího v</w:t>
      </w:r>
      <w:r w:rsidR="00921DBA" w:rsidRPr="00491F9C">
        <w:rPr>
          <w:rFonts w:ascii="Calibri" w:hAnsi="Calibri" w:cs="Calibri"/>
          <w:sz w:val="22"/>
        </w:rPr>
        <w:t>ydání ucházet v zastoupení svým</w:t>
      </w:r>
      <w:r w:rsidR="00EF44A0" w:rsidRPr="00491F9C">
        <w:rPr>
          <w:rFonts w:ascii="Calibri" w:hAnsi="Calibri" w:cs="Calibri"/>
          <w:sz w:val="22"/>
        </w:rPr>
        <w:t xml:space="preserve"> školitele</w:t>
      </w:r>
      <w:r w:rsidR="00921DBA" w:rsidRPr="00491F9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of Science a Scopus,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 xml:space="preserve">Arts &amp; Humanities Citation Index </w:t>
      </w:r>
      <w:r w:rsidR="001368A0" w:rsidRPr="001368A0">
        <w:rPr>
          <w:rFonts w:ascii="Calibri" w:hAnsi="Calibri" w:cs="Calibri"/>
          <w:color w:val="000000"/>
          <w:sz w:val="22"/>
        </w:rPr>
        <w:t xml:space="preserve">a </w:t>
      </w:r>
      <w:r w:rsidRPr="001368A0">
        <w:rPr>
          <w:rFonts w:ascii="Calibri" w:hAnsi="Calibri" w:cs="Calibri"/>
          <w:color w:val="000000"/>
          <w:sz w:val="22"/>
        </w:rPr>
        <w:t>Emerging Sources Citation Index</w:t>
      </w:r>
      <w:r w:rsidR="001368A0" w:rsidRPr="001368A0">
        <w:rPr>
          <w:rFonts w:ascii="Calibri" w:hAnsi="Calibri" w:cs="Calibri"/>
          <w:color w:val="000000"/>
          <w:sz w:val="22"/>
        </w:rPr>
        <w:t>, a Scopus.</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w:t>
            </w:r>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w:t>
            </w:r>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00EB0C47" w:rsidRPr="00656979">
              <w:rPr>
                <w:rFonts w:ascii="Calibri" w:hAnsi="Calibri" w:cs="Calibri"/>
                <w:sz w:val="22"/>
              </w:rPr>
              <w:t>J</w:t>
            </w:r>
            <w:r w:rsidR="00EB0C47" w:rsidRPr="00656979">
              <w:rPr>
                <w:rFonts w:ascii="Calibri" w:hAnsi="Calibri" w:cs="Calibri"/>
                <w:sz w:val="22"/>
                <w:vertAlign w:val="subscript"/>
              </w:rPr>
              <w:t>ost</w:t>
            </w:r>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 xml:space="preserve">(world-leading)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(excellent)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mezinárodně uznávaný.</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(world-leading),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06E492AB"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FC1518">
        <w:rPr>
          <w:rFonts w:ascii="Calibri" w:hAnsi="Calibri" w:cs="Calibri"/>
          <w:sz w:val="22"/>
        </w:rPr>
        <w:t>1</w:t>
      </w:r>
      <w:r w:rsidR="00623E72">
        <w:rPr>
          <w:rFonts w:ascii="Calibri" w:hAnsi="Calibri" w:cs="Calibri"/>
          <w:sz w:val="22"/>
        </w:rPr>
        <w:t xml:space="preserve">. </w:t>
      </w:r>
      <w:r w:rsidR="00FC1518">
        <w:rPr>
          <w:rFonts w:ascii="Calibri" w:hAnsi="Calibri" w:cs="Calibri"/>
          <w:sz w:val="22"/>
        </w:rPr>
        <w:t xml:space="preserve">září </w:t>
      </w:r>
      <w:r w:rsidR="00623E72">
        <w:rPr>
          <w:rFonts w:ascii="Calibri" w:hAnsi="Calibri" w:cs="Calibri"/>
          <w:sz w:val="22"/>
        </w:rPr>
        <w:t>202</w:t>
      </w:r>
      <w:r w:rsidR="00271CC1">
        <w:rPr>
          <w:rFonts w:ascii="Calibri" w:hAnsi="Calibri" w:cs="Calibri"/>
          <w:sz w:val="22"/>
        </w:rPr>
        <w:t>2</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7CA9304B"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Pr>
          <w:rFonts w:asciiTheme="minorHAnsi" w:hAnsiTheme="minorHAnsi" w:cstheme="minorHAnsi"/>
          <w:b/>
          <w:bCs/>
          <w:i w:val="0"/>
          <w:iCs w:val="0"/>
          <w:color w:val="2E74B5" w:themeColor="accent1" w:themeShade="BF"/>
          <w:sz w:val="52"/>
          <w:szCs w:val="52"/>
        </w:rPr>
        <w:t>2/</w:t>
      </w:r>
      <w:r w:rsidR="00676894">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Pr="0049102A">
        <w:rPr>
          <w:rFonts w:asciiTheme="minorHAnsi" w:hAnsiTheme="minorHAnsi" w:cstheme="minorHAnsi"/>
          <w:b/>
          <w:bCs/>
          <w:i w:val="0"/>
          <w:iCs w:val="0"/>
          <w:color w:val="2E74B5" w:themeColor="accent1" w:themeShade="BF"/>
          <w:sz w:val="36"/>
          <w:szCs w:val="36"/>
        </w:rPr>
        <w:t>3</w:t>
      </w:r>
      <w:r w:rsidR="00045EC3">
        <w:rPr>
          <w:rFonts w:asciiTheme="minorHAnsi" w:hAnsiTheme="minorHAnsi" w:cstheme="minorHAnsi"/>
          <w:b/>
          <w:bCs/>
          <w:i w:val="0"/>
          <w:iCs w:val="0"/>
          <w:color w:val="2E74B5" w:themeColor="accent1" w:themeShade="BF"/>
          <w:sz w:val="36"/>
          <w:szCs w:val="36"/>
        </w:rPr>
        <w:t>0</w:t>
      </w:r>
      <w:r w:rsidRPr="0049102A">
        <w:rPr>
          <w:rFonts w:asciiTheme="minorHAnsi" w:hAnsiTheme="minorHAnsi" w:cstheme="minorHAnsi"/>
          <w:b/>
          <w:bCs/>
          <w:i w:val="0"/>
          <w:iCs w:val="0"/>
          <w:color w:val="2E74B5" w:themeColor="accent1" w:themeShade="BF"/>
          <w:sz w:val="36"/>
          <w:szCs w:val="36"/>
        </w:rPr>
        <w:t xml:space="preserve">. </w:t>
      </w:r>
      <w:r w:rsidR="00676894">
        <w:rPr>
          <w:rFonts w:asciiTheme="minorHAnsi" w:hAnsiTheme="minorHAnsi" w:cstheme="minorHAnsi"/>
          <w:b/>
          <w:bCs/>
          <w:i w:val="0"/>
          <w:iCs w:val="0"/>
          <w:color w:val="2E74B5" w:themeColor="accent1" w:themeShade="BF"/>
          <w:sz w:val="36"/>
          <w:szCs w:val="36"/>
        </w:rPr>
        <w:t xml:space="preserve">září </w:t>
      </w:r>
      <w:r>
        <w:rPr>
          <w:rFonts w:asciiTheme="minorHAnsi" w:hAnsiTheme="minorHAnsi" w:cstheme="minorHAnsi"/>
          <w:b/>
          <w:bCs/>
          <w:i w:val="0"/>
          <w:iCs w:val="0"/>
          <w:color w:val="2E74B5" w:themeColor="accent1" w:themeShade="BF"/>
          <w:sz w:val="36"/>
          <w:szCs w:val="36"/>
        </w:rPr>
        <w:t>2022</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655D6572"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w:t>
            </w:r>
            <w:r w:rsidR="005779C4">
              <w:rPr>
                <w:rFonts w:asciiTheme="minorHAnsi" w:hAnsiTheme="minorHAnsi" w:cstheme="minorHAnsi"/>
                <w:sz w:val="22"/>
              </w:rPr>
              <w:t>3</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Open Access/tištěná publikace (v tom případě uvést předpokládaný počet výtisků)/Elektronická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BBB6" w14:textId="77777777" w:rsidR="00F319C9" w:rsidRDefault="00F319C9" w:rsidP="00F15613">
      <w:pPr>
        <w:spacing w:line="240" w:lineRule="auto"/>
      </w:pPr>
      <w:r>
        <w:separator/>
      </w:r>
    </w:p>
  </w:endnote>
  <w:endnote w:type="continuationSeparator" w:id="0">
    <w:p w14:paraId="5A766C0E" w14:textId="77777777" w:rsidR="00F319C9" w:rsidRDefault="00F319C9"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623465D1" w:rsidR="00623E72" w:rsidRDefault="00623E72">
        <w:pPr>
          <w:pStyle w:val="Zpat"/>
          <w:jc w:val="center"/>
        </w:pPr>
        <w:r>
          <w:fldChar w:fldCharType="begin"/>
        </w:r>
        <w:r>
          <w:instrText>PAGE   \* MERGEFORMAT</w:instrText>
        </w:r>
        <w:r>
          <w:fldChar w:fldCharType="separate"/>
        </w:r>
        <w:r w:rsidR="00921DBA">
          <w:rPr>
            <w:noProof/>
          </w:rPr>
          <w:t>7</w:t>
        </w:r>
        <w:r>
          <w:fldChar w:fldCharType="end"/>
        </w:r>
      </w:p>
    </w:sdtContent>
  </w:sdt>
  <w:p w14:paraId="11673CDC" w14:textId="367CB063"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271CC1">
      <w:rPr>
        <w:color w:val="BFBFBF" w:themeColor="background1" w:themeShade="BF"/>
      </w:rPr>
      <w:t>3</w:t>
    </w:r>
    <w:r w:rsidRPr="00E854E9">
      <w:rPr>
        <w:color w:val="BFBFBF" w:themeColor="background1" w:themeShade="BF"/>
      </w:rPr>
      <w:t xml:space="preserve">: </w:t>
    </w:r>
    <w:r w:rsidR="00271CC1">
      <w:rPr>
        <w:color w:val="BFBFBF" w:themeColor="background1" w:themeShade="BF"/>
      </w:rPr>
      <w:t>25</w:t>
    </w:r>
    <w:r w:rsidRPr="00E854E9">
      <w:rPr>
        <w:color w:val="BFBFBF" w:themeColor="background1" w:themeShade="BF"/>
      </w:rPr>
      <w:t>.</w:t>
    </w:r>
    <w:r w:rsidR="00271CC1">
      <w:rPr>
        <w:color w:val="BFBFBF" w:themeColor="background1" w:themeShade="BF"/>
      </w:rPr>
      <w:t> </w:t>
    </w:r>
    <w:r w:rsidR="0059290D">
      <w:rPr>
        <w:color w:val="BFBFBF" w:themeColor="background1" w:themeShade="BF"/>
      </w:rPr>
      <w:t>5</w:t>
    </w:r>
    <w:r w:rsidRPr="00E854E9">
      <w:rPr>
        <w:color w:val="BFBFBF" w:themeColor="background1" w:themeShade="BF"/>
      </w:rPr>
      <w:t>.</w:t>
    </w:r>
    <w:r w:rsidR="00271CC1">
      <w:rPr>
        <w:color w:val="BFBFBF" w:themeColor="background1" w:themeShade="BF"/>
      </w:rPr>
      <w:t> </w:t>
    </w:r>
    <w:r w:rsidRPr="00E854E9">
      <w:rPr>
        <w:color w:val="BFBFBF" w:themeColor="background1" w:themeShade="BF"/>
      </w:rPr>
      <w:t>202</w:t>
    </w:r>
    <w:r w:rsidR="00271CC1">
      <w:rPr>
        <w:color w:val="BFBFBF" w:themeColor="background1" w:themeShade="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0E26" w14:textId="77777777" w:rsidR="00F319C9" w:rsidRDefault="00F319C9" w:rsidP="00F15613">
      <w:pPr>
        <w:spacing w:line="240" w:lineRule="auto"/>
      </w:pPr>
      <w:r>
        <w:separator/>
      </w:r>
    </w:p>
  </w:footnote>
  <w:footnote w:type="continuationSeparator" w:id="0">
    <w:p w14:paraId="017E95AA" w14:textId="77777777" w:rsidR="00F319C9" w:rsidRDefault="00F319C9"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C08EC5D" w:rsidR="0049102A" w:rsidRPr="00C6155F" w:rsidRDefault="0049102A" w:rsidP="0049102A">
      <w:pPr>
        <w:pStyle w:val="Odstavecseseznamem"/>
        <w:autoSpaceDE w:val="0"/>
        <w:autoSpaceDN w:val="0"/>
        <w:adjustRightInd w:val="0"/>
        <w:spacing w:line="240" w:lineRule="auto"/>
        <w:ind w:left="0"/>
        <w:jc w:val="both"/>
        <w:rPr>
          <w:rFonts w:asciiTheme="minorHAnsi" w:hAnsiTheme="minorHAnsi" w:cstheme="minorHAnsi"/>
          <w:strike/>
          <w:color w:val="FF0000"/>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w:t>
      </w:r>
      <w:r w:rsidR="005779C4">
        <w:rPr>
          <w:rFonts w:asciiTheme="minorHAnsi" w:hAnsiTheme="minorHAnsi" w:cstheme="minorHAnsi"/>
          <w:sz w:val="16"/>
          <w:szCs w:val="16"/>
        </w:rPr>
        <w:t>V této výzvě l</w:t>
      </w:r>
      <w:r w:rsidRPr="005779C4">
        <w:rPr>
          <w:rFonts w:asciiTheme="minorHAnsi" w:hAnsiTheme="minorHAnsi" w:cstheme="minorHAnsi"/>
          <w:sz w:val="16"/>
          <w:szCs w:val="16"/>
        </w:rPr>
        <w:t>ze žádat dotaci na rok</w:t>
      </w:r>
      <w:r w:rsidR="005779C4" w:rsidRPr="005779C4">
        <w:rPr>
          <w:rFonts w:asciiTheme="minorHAnsi" w:hAnsiTheme="minorHAnsi" w:cstheme="minorHAnsi"/>
          <w:sz w:val="16"/>
          <w:szCs w:val="16"/>
        </w:rPr>
        <w:t xml:space="preserve"> 2023.</w:t>
      </w:r>
      <w:r w:rsidR="003B6D16" w:rsidRPr="00623E72">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45EC3"/>
    <w:rsid w:val="0004760D"/>
    <w:rsid w:val="00053E4E"/>
    <w:rsid w:val="0005636E"/>
    <w:rsid w:val="000779D1"/>
    <w:rsid w:val="000969C1"/>
    <w:rsid w:val="000A04AE"/>
    <w:rsid w:val="000B3F8F"/>
    <w:rsid w:val="000B5AEE"/>
    <w:rsid w:val="000C1D92"/>
    <w:rsid w:val="000D01AC"/>
    <w:rsid w:val="000D159A"/>
    <w:rsid w:val="000E7457"/>
    <w:rsid w:val="000F2F69"/>
    <w:rsid w:val="000F45E0"/>
    <w:rsid w:val="001036C3"/>
    <w:rsid w:val="00103FE3"/>
    <w:rsid w:val="0010566D"/>
    <w:rsid w:val="00110989"/>
    <w:rsid w:val="00114605"/>
    <w:rsid w:val="0012443C"/>
    <w:rsid w:val="00126E53"/>
    <w:rsid w:val="00127EF4"/>
    <w:rsid w:val="001310BA"/>
    <w:rsid w:val="0013188B"/>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C7D"/>
    <w:rsid w:val="00297075"/>
    <w:rsid w:val="002A049B"/>
    <w:rsid w:val="002B71E0"/>
    <w:rsid w:val="002C0951"/>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B6D16"/>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02A"/>
    <w:rsid w:val="00491B4D"/>
    <w:rsid w:val="00491F9C"/>
    <w:rsid w:val="00494F22"/>
    <w:rsid w:val="004C0C3A"/>
    <w:rsid w:val="004D4C85"/>
    <w:rsid w:val="004E7DF2"/>
    <w:rsid w:val="004F16DD"/>
    <w:rsid w:val="004F32BA"/>
    <w:rsid w:val="00501088"/>
    <w:rsid w:val="0050574A"/>
    <w:rsid w:val="00512231"/>
    <w:rsid w:val="00513973"/>
    <w:rsid w:val="005175B8"/>
    <w:rsid w:val="00524B00"/>
    <w:rsid w:val="00534BCE"/>
    <w:rsid w:val="00541935"/>
    <w:rsid w:val="00553FCA"/>
    <w:rsid w:val="00560F75"/>
    <w:rsid w:val="0056274E"/>
    <w:rsid w:val="00563492"/>
    <w:rsid w:val="005676EE"/>
    <w:rsid w:val="005721BB"/>
    <w:rsid w:val="0057293A"/>
    <w:rsid w:val="0057297A"/>
    <w:rsid w:val="00572C2C"/>
    <w:rsid w:val="005779C4"/>
    <w:rsid w:val="00585F66"/>
    <w:rsid w:val="0059200F"/>
    <w:rsid w:val="0059290D"/>
    <w:rsid w:val="00594434"/>
    <w:rsid w:val="005A539D"/>
    <w:rsid w:val="005A5740"/>
    <w:rsid w:val="005B1EAD"/>
    <w:rsid w:val="005B7890"/>
    <w:rsid w:val="005D0C83"/>
    <w:rsid w:val="005D2508"/>
    <w:rsid w:val="005D646B"/>
    <w:rsid w:val="005E2F10"/>
    <w:rsid w:val="006026BF"/>
    <w:rsid w:val="006102C7"/>
    <w:rsid w:val="006118A7"/>
    <w:rsid w:val="00616A91"/>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76894"/>
    <w:rsid w:val="00680944"/>
    <w:rsid w:val="00683743"/>
    <w:rsid w:val="00684820"/>
    <w:rsid w:val="00684BBD"/>
    <w:rsid w:val="006A22B6"/>
    <w:rsid w:val="006A4886"/>
    <w:rsid w:val="006A56BF"/>
    <w:rsid w:val="006B2F16"/>
    <w:rsid w:val="006B42FD"/>
    <w:rsid w:val="006B78DC"/>
    <w:rsid w:val="006C0585"/>
    <w:rsid w:val="006F153F"/>
    <w:rsid w:val="006F6791"/>
    <w:rsid w:val="006F6A7E"/>
    <w:rsid w:val="006F7413"/>
    <w:rsid w:val="00710B96"/>
    <w:rsid w:val="0071200D"/>
    <w:rsid w:val="00714320"/>
    <w:rsid w:val="00727996"/>
    <w:rsid w:val="00742069"/>
    <w:rsid w:val="00744CA9"/>
    <w:rsid w:val="00753131"/>
    <w:rsid w:val="00754833"/>
    <w:rsid w:val="00754C14"/>
    <w:rsid w:val="007644E7"/>
    <w:rsid w:val="007818CF"/>
    <w:rsid w:val="0078767F"/>
    <w:rsid w:val="00796750"/>
    <w:rsid w:val="007A4845"/>
    <w:rsid w:val="007B3D01"/>
    <w:rsid w:val="007B540E"/>
    <w:rsid w:val="007B7270"/>
    <w:rsid w:val="007C3D8B"/>
    <w:rsid w:val="007D16F3"/>
    <w:rsid w:val="007D2012"/>
    <w:rsid w:val="007D70A1"/>
    <w:rsid w:val="007D7487"/>
    <w:rsid w:val="007E0E3C"/>
    <w:rsid w:val="007E263B"/>
    <w:rsid w:val="007F569B"/>
    <w:rsid w:val="007F5F9F"/>
    <w:rsid w:val="007F71E6"/>
    <w:rsid w:val="007F765E"/>
    <w:rsid w:val="008020CC"/>
    <w:rsid w:val="008053C9"/>
    <w:rsid w:val="00805E26"/>
    <w:rsid w:val="008221EE"/>
    <w:rsid w:val="00826D13"/>
    <w:rsid w:val="00832389"/>
    <w:rsid w:val="008353EF"/>
    <w:rsid w:val="00837CB4"/>
    <w:rsid w:val="00845BE9"/>
    <w:rsid w:val="00852D9E"/>
    <w:rsid w:val="00860527"/>
    <w:rsid w:val="00865BA6"/>
    <w:rsid w:val="00873855"/>
    <w:rsid w:val="0087723F"/>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A04911"/>
    <w:rsid w:val="00A06A03"/>
    <w:rsid w:val="00A07470"/>
    <w:rsid w:val="00A07CDB"/>
    <w:rsid w:val="00A1071F"/>
    <w:rsid w:val="00A10BD1"/>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715"/>
    <w:rsid w:val="00B52D98"/>
    <w:rsid w:val="00B53059"/>
    <w:rsid w:val="00B622B5"/>
    <w:rsid w:val="00B62557"/>
    <w:rsid w:val="00B66A0C"/>
    <w:rsid w:val="00B719F0"/>
    <w:rsid w:val="00B7536A"/>
    <w:rsid w:val="00B7584A"/>
    <w:rsid w:val="00B80859"/>
    <w:rsid w:val="00B81A91"/>
    <w:rsid w:val="00B857BA"/>
    <w:rsid w:val="00BA0423"/>
    <w:rsid w:val="00BA0C9F"/>
    <w:rsid w:val="00BA49D7"/>
    <w:rsid w:val="00BB4C28"/>
    <w:rsid w:val="00BB6429"/>
    <w:rsid w:val="00BB78DD"/>
    <w:rsid w:val="00BC453A"/>
    <w:rsid w:val="00BD04D6"/>
    <w:rsid w:val="00BD3FC7"/>
    <w:rsid w:val="00BE1819"/>
    <w:rsid w:val="00BF4CE8"/>
    <w:rsid w:val="00C02D2B"/>
    <w:rsid w:val="00C04AB3"/>
    <w:rsid w:val="00C05426"/>
    <w:rsid w:val="00C05C2A"/>
    <w:rsid w:val="00C07623"/>
    <w:rsid w:val="00C11A82"/>
    <w:rsid w:val="00C16110"/>
    <w:rsid w:val="00C200F4"/>
    <w:rsid w:val="00C20A8E"/>
    <w:rsid w:val="00C33212"/>
    <w:rsid w:val="00C350EE"/>
    <w:rsid w:val="00C37EF3"/>
    <w:rsid w:val="00C435CC"/>
    <w:rsid w:val="00C46CE8"/>
    <w:rsid w:val="00C5098C"/>
    <w:rsid w:val="00C53646"/>
    <w:rsid w:val="00C6155F"/>
    <w:rsid w:val="00C62280"/>
    <w:rsid w:val="00C64C5E"/>
    <w:rsid w:val="00C72354"/>
    <w:rsid w:val="00C771E4"/>
    <w:rsid w:val="00C83A57"/>
    <w:rsid w:val="00C854C0"/>
    <w:rsid w:val="00C8791C"/>
    <w:rsid w:val="00C911A7"/>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4E2B"/>
    <w:rsid w:val="00D26DEB"/>
    <w:rsid w:val="00D32904"/>
    <w:rsid w:val="00D35A15"/>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1500B"/>
    <w:rsid w:val="00E178B9"/>
    <w:rsid w:val="00E30B87"/>
    <w:rsid w:val="00E31E3E"/>
    <w:rsid w:val="00E33668"/>
    <w:rsid w:val="00E404F6"/>
    <w:rsid w:val="00E46FBA"/>
    <w:rsid w:val="00E522CF"/>
    <w:rsid w:val="00E63BBE"/>
    <w:rsid w:val="00E80EF5"/>
    <w:rsid w:val="00E854E9"/>
    <w:rsid w:val="00E97744"/>
    <w:rsid w:val="00EA7965"/>
    <w:rsid w:val="00EB0C47"/>
    <w:rsid w:val="00EC0E82"/>
    <w:rsid w:val="00ED0F45"/>
    <w:rsid w:val="00ED63F8"/>
    <w:rsid w:val="00ED6DED"/>
    <w:rsid w:val="00ED7A14"/>
    <w:rsid w:val="00EE26CD"/>
    <w:rsid w:val="00EE68BA"/>
    <w:rsid w:val="00EF44A0"/>
    <w:rsid w:val="00F00760"/>
    <w:rsid w:val="00F0078F"/>
    <w:rsid w:val="00F03A51"/>
    <w:rsid w:val="00F06B81"/>
    <w:rsid w:val="00F15613"/>
    <w:rsid w:val="00F15BF7"/>
    <w:rsid w:val="00F20EDF"/>
    <w:rsid w:val="00F319C9"/>
    <w:rsid w:val="00F3764E"/>
    <w:rsid w:val="00F519C0"/>
    <w:rsid w:val="00F56403"/>
    <w:rsid w:val="00F751F5"/>
    <w:rsid w:val="00F80B83"/>
    <w:rsid w:val="00F8126A"/>
    <w:rsid w:val="00F81B29"/>
    <w:rsid w:val="00F8388B"/>
    <w:rsid w:val="00F8681A"/>
    <w:rsid w:val="00F913A0"/>
    <w:rsid w:val="00F92585"/>
    <w:rsid w:val="00FA37F9"/>
    <w:rsid w:val="00FA6C45"/>
    <w:rsid w:val="00FB3402"/>
    <w:rsid w:val="00FC1518"/>
    <w:rsid w:val="00FC2717"/>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131</TotalTime>
  <Pages>7</Pages>
  <Words>1735</Words>
  <Characters>10239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Kopecna Jana</cp:lastModifiedBy>
  <cp:revision>9</cp:revision>
  <cp:lastPrinted>2018-03-12T14:53:00Z</cp:lastPrinted>
  <dcterms:created xsi:type="dcterms:W3CDTF">2022-09-02T08:25:00Z</dcterms:created>
  <dcterms:modified xsi:type="dcterms:W3CDTF">2022-09-02T10:39:00Z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