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FDE2C" w14:textId="77777777" w:rsidR="00351D7F" w:rsidRPr="006E1E0B" w:rsidRDefault="00351D7F" w:rsidP="00351D7F">
      <w:pPr>
        <w:spacing w:after="120"/>
        <w:jc w:val="center"/>
        <w:rPr>
          <w:rFonts w:ascii="Verdana" w:hAnsi="Verdana" w:cs="Arial"/>
          <w:b/>
          <w:color w:val="002060"/>
          <w:sz w:val="32"/>
          <w:szCs w:val="32"/>
          <w:lang w:val="en-GB"/>
        </w:rPr>
      </w:pPr>
      <w:r w:rsidRPr="006E1E0B">
        <w:rPr>
          <w:rFonts w:ascii="Verdana" w:hAnsi="Verdana" w:cs="Arial"/>
          <w:b/>
          <w:color w:val="002060"/>
          <w:sz w:val="32"/>
          <w:szCs w:val="32"/>
          <w:lang w:val="en-GB"/>
        </w:rPr>
        <w:t>P</w:t>
      </w:r>
      <w:r>
        <w:rPr>
          <w:rFonts w:ascii="Verdana" w:hAnsi="Verdana" w:cs="Arial"/>
          <w:b/>
          <w:color w:val="002060"/>
          <w:sz w:val="32"/>
          <w:szCs w:val="32"/>
          <w:lang w:val="en-GB"/>
        </w:rPr>
        <w:t>ROPOSED</w:t>
      </w:r>
      <w:r w:rsidRPr="006E1E0B">
        <w:rPr>
          <w:rFonts w:ascii="Verdana" w:hAnsi="Verdana" w:cs="Arial"/>
          <w:b/>
          <w:color w:val="002060"/>
          <w:sz w:val="32"/>
          <w:szCs w:val="32"/>
          <w:lang w:val="en-GB"/>
        </w:rPr>
        <w:t xml:space="preserve"> STAFF MOBILITY PROGRAMME</w:t>
      </w:r>
    </w:p>
    <w:p w14:paraId="345CE01F" w14:textId="77777777" w:rsidR="00351D7F" w:rsidRDefault="00351D7F" w:rsidP="00351D7F">
      <w:pPr>
        <w:spacing w:after="120"/>
        <w:jc w:val="center"/>
        <w:rPr>
          <w:rFonts w:ascii="Verdana" w:hAnsi="Verdana" w:cs="Arial"/>
          <w:b/>
          <w:color w:val="002060"/>
          <w:sz w:val="32"/>
          <w:szCs w:val="32"/>
          <w:lang w:val="en-GB"/>
        </w:rPr>
      </w:pPr>
      <w:r>
        <w:rPr>
          <w:rFonts w:ascii="Verdana" w:hAnsi="Verdana" w:cs="Arial"/>
          <w:b/>
          <w:color w:val="002060"/>
          <w:sz w:val="32"/>
          <w:szCs w:val="32"/>
          <w:lang w:val="en-GB"/>
        </w:rPr>
        <w:t>PLÁN ZAMĚSTNANECKÉ MOBILITY</w:t>
      </w:r>
    </w:p>
    <w:p w14:paraId="13422E66" w14:textId="146F983B" w:rsidR="00377526" w:rsidRPr="00095453" w:rsidRDefault="00377526" w:rsidP="00095453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0"/>
          <w:lang w:val="en-GB"/>
        </w:rPr>
      </w:pPr>
      <w:r w:rsidRPr="00095453">
        <w:rPr>
          <w:rFonts w:ascii="Verdana" w:hAnsi="Verdana" w:cs="Calibri"/>
          <w:b/>
          <w:color w:val="002060"/>
          <w:sz w:val="20"/>
          <w:lang w:val="en-GB"/>
        </w:rPr>
        <w:t xml:space="preserve">The </w:t>
      </w:r>
      <w:r w:rsidR="000B11AA" w:rsidRPr="00095453">
        <w:rPr>
          <w:rFonts w:ascii="Verdana" w:hAnsi="Verdana" w:cs="Calibri"/>
          <w:b/>
          <w:color w:val="002060"/>
          <w:sz w:val="20"/>
          <w:lang w:val="en-GB"/>
        </w:rPr>
        <w:t>s</w:t>
      </w:r>
      <w:r w:rsidRPr="00095453">
        <w:rPr>
          <w:rFonts w:ascii="Verdana" w:hAnsi="Verdana" w:cs="Calibri"/>
          <w:b/>
          <w:color w:val="002060"/>
          <w:sz w:val="20"/>
          <w:lang w:val="en-GB"/>
        </w:rPr>
        <w:t xml:space="preserve">taff </w:t>
      </w:r>
      <w:r w:rsidR="000B11AA" w:rsidRPr="00095453">
        <w:rPr>
          <w:rFonts w:ascii="Verdana" w:hAnsi="Verdana" w:cs="Calibri"/>
          <w:b/>
          <w:color w:val="002060"/>
          <w:sz w:val="20"/>
          <w:lang w:val="en-GB"/>
        </w:rPr>
        <w:t>m</w:t>
      </w:r>
      <w:r w:rsidRPr="00095453">
        <w:rPr>
          <w:rFonts w:ascii="Verdana" w:hAnsi="Verdana" w:cs="Calibri"/>
          <w:b/>
          <w:color w:val="002060"/>
          <w:sz w:val="20"/>
          <w:lang w:val="en-GB"/>
        </w:rPr>
        <w:t>ember</w:t>
      </w:r>
      <w:r w:rsidR="00E34171">
        <w:rPr>
          <w:rFonts w:ascii="Verdana" w:hAnsi="Verdana" w:cs="Calibri"/>
          <w:b/>
          <w:color w:val="002060"/>
          <w:sz w:val="20"/>
          <w:lang w:val="en-GB"/>
        </w:rPr>
        <w:t xml:space="preserve"> </w:t>
      </w:r>
      <w:r w:rsidR="00CA55F9" w:rsidRPr="00095453">
        <w:rPr>
          <w:rFonts w:ascii="Verdana" w:hAnsi="Verdana" w:cs="Calibri"/>
          <w:b/>
          <w:color w:val="002060"/>
          <w:sz w:val="20"/>
          <w:lang w:val="en-GB"/>
        </w:rPr>
        <w:t>/</w:t>
      </w:r>
      <w:r w:rsidR="00E34171">
        <w:rPr>
          <w:rFonts w:ascii="Verdana" w:hAnsi="Verdana" w:cs="Calibri"/>
          <w:b/>
          <w:color w:val="002060"/>
          <w:sz w:val="20"/>
          <w:lang w:val="en-GB"/>
        </w:rPr>
        <w:t xml:space="preserve"> </w:t>
      </w:r>
      <w:proofErr w:type="spellStart"/>
      <w:r w:rsidR="00CA55F9" w:rsidRPr="00095453">
        <w:rPr>
          <w:rFonts w:ascii="Verdana" w:hAnsi="Verdana" w:cs="Calibri"/>
          <w:b/>
          <w:color w:val="002060"/>
          <w:sz w:val="20"/>
          <w:lang w:val="en-GB"/>
        </w:rPr>
        <w:t>Zaměstnanec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11"/>
        <w:gridCol w:w="2357"/>
        <w:gridCol w:w="1690"/>
        <w:gridCol w:w="2520"/>
      </w:tblGrid>
      <w:tr w:rsidR="00CA55F9" w:rsidRPr="007673FA" w14:paraId="044A706D" w14:textId="77777777" w:rsidTr="00095453">
        <w:trPr>
          <w:trHeight w:val="334"/>
        </w:trPr>
        <w:tc>
          <w:tcPr>
            <w:tcW w:w="2211" w:type="dxa"/>
            <w:shd w:val="clear" w:color="auto" w:fill="FFFFFF"/>
          </w:tcPr>
          <w:p w14:paraId="6CFAAF15" w14:textId="77777777" w:rsidR="00CA55F9" w:rsidRDefault="00CA55F9" w:rsidP="00C04CCB">
            <w:pPr>
              <w:pStyle w:val="Body"/>
              <w:rPr>
                <w:lang w:val="en-GB"/>
              </w:rPr>
            </w:pPr>
            <w:r w:rsidRPr="007673FA">
              <w:rPr>
                <w:lang w:val="en-GB"/>
              </w:rPr>
              <w:t xml:space="preserve">Last </w:t>
            </w:r>
            <w:r>
              <w:rPr>
                <w:lang w:val="en-GB"/>
              </w:rPr>
              <w:t>n</w:t>
            </w:r>
            <w:r w:rsidRPr="007673FA">
              <w:rPr>
                <w:lang w:val="en-GB"/>
              </w:rPr>
              <w:t>ame</w:t>
            </w:r>
            <w:r>
              <w:rPr>
                <w:lang w:val="en-GB"/>
              </w:rPr>
              <w:t xml:space="preserve"> (s)</w:t>
            </w:r>
          </w:p>
          <w:p w14:paraId="681BA306" w14:textId="77777777" w:rsidR="00CA55F9" w:rsidRPr="007673FA" w:rsidRDefault="00CA55F9" w:rsidP="00C04CCB">
            <w:pPr>
              <w:pStyle w:val="Body"/>
              <w:rPr>
                <w:lang w:val="en-GB"/>
              </w:rPr>
            </w:pPr>
            <w:proofErr w:type="spellStart"/>
            <w:r>
              <w:rPr>
                <w:lang w:val="en-GB"/>
              </w:rPr>
              <w:t>Příjmení</w:t>
            </w:r>
            <w:proofErr w:type="spellEnd"/>
          </w:p>
        </w:tc>
        <w:tc>
          <w:tcPr>
            <w:tcW w:w="2357" w:type="dxa"/>
            <w:shd w:val="clear" w:color="auto" w:fill="FFFFFF"/>
          </w:tcPr>
          <w:p w14:paraId="074A1AB0" w14:textId="77777777" w:rsidR="00CA55F9" w:rsidRPr="00797925" w:rsidRDefault="00CA55F9" w:rsidP="00C04CCB">
            <w:pPr>
              <w:pStyle w:val="Body"/>
              <w:rPr>
                <w:color w:val="002060"/>
                <w:lang w:val="en-GB"/>
              </w:rPr>
            </w:pPr>
          </w:p>
        </w:tc>
        <w:tc>
          <w:tcPr>
            <w:tcW w:w="1690" w:type="dxa"/>
            <w:shd w:val="clear" w:color="auto" w:fill="FFFFFF"/>
          </w:tcPr>
          <w:p w14:paraId="40EE8EEE" w14:textId="77777777" w:rsidR="00CA55F9" w:rsidRDefault="00CA55F9" w:rsidP="00C04CCB">
            <w:pPr>
              <w:pStyle w:val="Body"/>
              <w:rPr>
                <w:lang w:val="en-GB"/>
              </w:rPr>
            </w:pPr>
            <w:r w:rsidRPr="007673FA">
              <w:rPr>
                <w:lang w:val="en-GB"/>
              </w:rPr>
              <w:t xml:space="preserve">First </w:t>
            </w:r>
            <w:r>
              <w:rPr>
                <w:lang w:val="en-GB"/>
              </w:rPr>
              <w:t>n</w:t>
            </w:r>
            <w:r w:rsidRPr="007673FA">
              <w:rPr>
                <w:lang w:val="en-GB"/>
              </w:rPr>
              <w:t>ame</w:t>
            </w:r>
            <w:r>
              <w:rPr>
                <w:lang w:val="en-GB"/>
              </w:rPr>
              <w:t>(s)</w:t>
            </w:r>
          </w:p>
          <w:p w14:paraId="1AEE14C2" w14:textId="77777777" w:rsidR="00CA55F9" w:rsidRPr="007673FA" w:rsidRDefault="00CA55F9" w:rsidP="00C04CCB">
            <w:pPr>
              <w:pStyle w:val="Body"/>
              <w:rPr>
                <w:lang w:val="en-GB"/>
              </w:rPr>
            </w:pPr>
            <w:proofErr w:type="spellStart"/>
            <w:r>
              <w:rPr>
                <w:lang w:val="en-GB"/>
              </w:rPr>
              <w:t>Křestní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jméno</w:t>
            </w:r>
            <w:proofErr w:type="spellEnd"/>
          </w:p>
        </w:tc>
        <w:tc>
          <w:tcPr>
            <w:tcW w:w="2520" w:type="dxa"/>
            <w:shd w:val="clear" w:color="auto" w:fill="FFFFFF"/>
          </w:tcPr>
          <w:p w14:paraId="3A9F1737" w14:textId="77777777" w:rsidR="00CA55F9" w:rsidRPr="00797925" w:rsidRDefault="00CA55F9" w:rsidP="00C04CCB">
            <w:pPr>
              <w:pStyle w:val="Body"/>
              <w:rPr>
                <w:color w:val="002060"/>
                <w:lang w:val="en-GB"/>
              </w:rPr>
            </w:pPr>
          </w:p>
        </w:tc>
      </w:tr>
    </w:tbl>
    <w:p w14:paraId="46E6AA68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14604BFE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4D5018DA" w14:textId="182FC2E9" w:rsidR="00377526" w:rsidRPr="00095453" w:rsidRDefault="00377526" w:rsidP="00095453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0"/>
          <w:lang w:val="en-GB"/>
        </w:rPr>
      </w:pPr>
      <w:r w:rsidRPr="00095453">
        <w:rPr>
          <w:rFonts w:ascii="Verdana" w:hAnsi="Verdana" w:cs="Calibri"/>
          <w:b/>
          <w:color w:val="002060"/>
          <w:sz w:val="20"/>
          <w:lang w:val="en-GB"/>
        </w:rPr>
        <w:t>The Receiving Institution</w:t>
      </w:r>
      <w:r w:rsidR="00E34171">
        <w:rPr>
          <w:rFonts w:ascii="Verdana" w:hAnsi="Verdana" w:cs="Calibri"/>
          <w:b/>
          <w:color w:val="002060"/>
          <w:sz w:val="20"/>
          <w:lang w:val="en-GB"/>
        </w:rPr>
        <w:t xml:space="preserve"> </w:t>
      </w:r>
      <w:r w:rsidRPr="00095453">
        <w:rPr>
          <w:rFonts w:ascii="Verdana" w:hAnsi="Verdana" w:cs="Calibri"/>
          <w:b/>
          <w:color w:val="002060"/>
          <w:sz w:val="20"/>
          <w:lang w:val="en-GB"/>
        </w:rPr>
        <w:t>/</w:t>
      </w:r>
      <w:r w:rsidR="00E34171">
        <w:rPr>
          <w:rFonts w:ascii="Verdana" w:hAnsi="Verdana" w:cs="Calibri"/>
          <w:b/>
          <w:color w:val="002060"/>
          <w:sz w:val="20"/>
          <w:lang w:val="en-GB"/>
        </w:rPr>
        <w:t xml:space="preserve"> </w:t>
      </w:r>
      <w:proofErr w:type="spellStart"/>
      <w:r w:rsidR="00CA55F9" w:rsidRPr="00095453">
        <w:rPr>
          <w:rFonts w:ascii="Verdana" w:hAnsi="Verdana" w:cs="Calibri"/>
          <w:b/>
          <w:color w:val="002060"/>
          <w:sz w:val="20"/>
          <w:lang w:val="en-GB"/>
        </w:rPr>
        <w:t>Přijímající</w:t>
      </w:r>
      <w:proofErr w:type="spellEnd"/>
      <w:r w:rsidR="00CA55F9" w:rsidRPr="00095453">
        <w:rPr>
          <w:rFonts w:ascii="Verdana" w:hAnsi="Verdana" w:cs="Calibri"/>
          <w:b/>
          <w:color w:val="002060"/>
          <w:sz w:val="20"/>
          <w:lang w:val="en-GB"/>
        </w:rPr>
        <w:t xml:space="preserve"> </w:t>
      </w:r>
      <w:proofErr w:type="spellStart"/>
      <w:r w:rsidR="00CA55F9" w:rsidRPr="00095453">
        <w:rPr>
          <w:rFonts w:ascii="Verdana" w:hAnsi="Verdana" w:cs="Calibri"/>
          <w:b/>
          <w:color w:val="002060"/>
          <w:sz w:val="20"/>
          <w:lang w:val="en-GB"/>
        </w:rPr>
        <w:t>instituce</w:t>
      </w:r>
      <w:proofErr w:type="spellEnd"/>
    </w:p>
    <w:tbl>
      <w:tblPr>
        <w:tblW w:w="90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35"/>
        <w:gridCol w:w="6772"/>
      </w:tblGrid>
      <w:tr w:rsidR="00CA55F9" w:rsidRPr="007673FA" w14:paraId="4B19FB60" w14:textId="77777777" w:rsidTr="00CB64D2">
        <w:trPr>
          <w:trHeight w:val="371"/>
        </w:trPr>
        <w:tc>
          <w:tcPr>
            <w:tcW w:w="2235" w:type="dxa"/>
            <w:shd w:val="clear" w:color="auto" w:fill="FFFFFF"/>
          </w:tcPr>
          <w:p w14:paraId="7C127B5E" w14:textId="0C967A4D" w:rsidR="00CA55F9" w:rsidRDefault="00CA55F9" w:rsidP="00C04CCB">
            <w:pPr>
              <w:pStyle w:val="Body"/>
              <w:rPr>
                <w:lang w:val="en-GB"/>
              </w:rPr>
            </w:pPr>
            <w:r>
              <w:rPr>
                <w:lang w:val="en-GB"/>
              </w:rPr>
              <w:t>Name</w:t>
            </w:r>
            <w:r w:rsidR="00E34171">
              <w:rPr>
                <w:lang w:val="en-GB"/>
              </w:rPr>
              <w:t xml:space="preserve">/ </w:t>
            </w:r>
            <w:proofErr w:type="spellStart"/>
            <w:r>
              <w:rPr>
                <w:lang w:val="en-GB"/>
              </w:rPr>
              <w:t>Název</w:t>
            </w:r>
            <w:proofErr w:type="spellEnd"/>
          </w:p>
        </w:tc>
        <w:tc>
          <w:tcPr>
            <w:tcW w:w="6772" w:type="dxa"/>
            <w:shd w:val="clear" w:color="auto" w:fill="FFFFFF"/>
          </w:tcPr>
          <w:p w14:paraId="6C13B52A" w14:textId="77777777" w:rsidR="00CA55F9" w:rsidRPr="007673FA" w:rsidRDefault="00CA55F9" w:rsidP="00C04CCB">
            <w:pPr>
              <w:pStyle w:val="Body"/>
              <w:rPr>
                <w:b/>
                <w:color w:val="002060"/>
                <w:lang w:val="en-GB"/>
              </w:rPr>
            </w:pPr>
          </w:p>
        </w:tc>
      </w:tr>
      <w:tr w:rsidR="00E34171" w:rsidRPr="007673FA" w14:paraId="624C83E8" w14:textId="77777777" w:rsidTr="00CB64D2">
        <w:trPr>
          <w:trHeight w:val="371"/>
        </w:trPr>
        <w:tc>
          <w:tcPr>
            <w:tcW w:w="2235" w:type="dxa"/>
            <w:shd w:val="clear" w:color="auto" w:fill="FFFFFF"/>
          </w:tcPr>
          <w:p w14:paraId="4E689E10" w14:textId="1BBC1780" w:rsidR="00E34171" w:rsidRDefault="00E34171" w:rsidP="00C04CCB">
            <w:pPr>
              <w:pStyle w:val="Body"/>
              <w:rPr>
                <w:lang w:val="en-GB"/>
              </w:rPr>
            </w:pPr>
            <w:r>
              <w:rPr>
                <w:lang w:val="en-GB"/>
              </w:rPr>
              <w:t xml:space="preserve">Country/ </w:t>
            </w:r>
            <w:proofErr w:type="spellStart"/>
            <w:r>
              <w:rPr>
                <w:lang w:val="en-GB"/>
              </w:rPr>
              <w:t>Země</w:t>
            </w:r>
            <w:proofErr w:type="spellEnd"/>
          </w:p>
        </w:tc>
        <w:tc>
          <w:tcPr>
            <w:tcW w:w="6772" w:type="dxa"/>
            <w:shd w:val="clear" w:color="auto" w:fill="FFFFFF"/>
          </w:tcPr>
          <w:p w14:paraId="1E84A8CD" w14:textId="77777777" w:rsidR="00E34171" w:rsidRPr="007673FA" w:rsidRDefault="00E34171" w:rsidP="00C04CCB">
            <w:pPr>
              <w:pStyle w:val="Body"/>
              <w:rPr>
                <w:b/>
                <w:color w:val="002060"/>
                <w:lang w:val="en-GB"/>
              </w:rPr>
            </w:pPr>
          </w:p>
        </w:tc>
      </w:tr>
    </w:tbl>
    <w:p w14:paraId="07C8FAAB" w14:textId="77777777" w:rsidR="00095453" w:rsidRDefault="00095453" w:rsidP="00095453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3E0EC530" w14:textId="0D72CA56" w:rsidR="00377526" w:rsidRPr="00354F60" w:rsidRDefault="00377526" w:rsidP="00351D7F">
      <w:pPr>
        <w:pStyle w:val="Heading4"/>
        <w:keepNext w:val="0"/>
        <w:numPr>
          <w:ilvl w:val="0"/>
          <w:numId w:val="0"/>
        </w:numPr>
        <w:jc w:val="center"/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7AF9AC7" w14:textId="2747615E" w:rsidR="001E6D30" w:rsidRDefault="00095453" w:rsidP="00C04CCB">
      <w:pPr>
        <w:pStyle w:val="Body"/>
        <w:rPr>
          <w:lang w:val="en-GB"/>
        </w:rPr>
      </w:pPr>
      <w:r>
        <w:rPr>
          <w:b/>
          <w:lang w:val="en-GB"/>
        </w:rPr>
        <w:t>Expected</w:t>
      </w:r>
      <w:r w:rsidR="001E6D30" w:rsidRPr="004E4F64">
        <w:rPr>
          <w:b/>
          <w:lang w:val="en-GB"/>
        </w:rPr>
        <w:t xml:space="preserve"> period of </w:t>
      </w:r>
      <w:r w:rsidR="00E34171">
        <w:rPr>
          <w:b/>
          <w:lang w:val="en-GB"/>
        </w:rPr>
        <w:t xml:space="preserve">mobility </w:t>
      </w:r>
      <w:r w:rsidR="001E6D30" w:rsidRPr="004E4F64">
        <w:rPr>
          <w:b/>
          <w:lang w:val="en-GB"/>
        </w:rPr>
        <w:t>/</w:t>
      </w:r>
      <w:r w:rsidR="00E34171"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Předpokládané</w:t>
      </w:r>
      <w:proofErr w:type="spellEnd"/>
      <w:r w:rsidR="001E6D30" w:rsidRPr="004E4F64">
        <w:rPr>
          <w:b/>
          <w:lang w:val="en-GB"/>
        </w:rPr>
        <w:t xml:space="preserve"> </w:t>
      </w:r>
      <w:proofErr w:type="spellStart"/>
      <w:r w:rsidR="001E6D30" w:rsidRPr="004E4F64">
        <w:rPr>
          <w:b/>
          <w:lang w:val="en-GB"/>
        </w:rPr>
        <w:t>období</w:t>
      </w:r>
      <w:proofErr w:type="spellEnd"/>
      <w:r w:rsidR="001E6D30" w:rsidRPr="004E4F64">
        <w:rPr>
          <w:b/>
          <w:lang w:val="en-GB"/>
        </w:rPr>
        <w:t xml:space="preserve"> </w:t>
      </w:r>
      <w:r w:rsidR="00E34171">
        <w:rPr>
          <w:b/>
          <w:lang w:val="en-GB"/>
        </w:rPr>
        <w:t>mobility</w:t>
      </w:r>
    </w:p>
    <w:p w14:paraId="2C9858A3" w14:textId="21E3685C" w:rsidR="008B547B" w:rsidRDefault="00351D7F" w:rsidP="00CB4616">
      <w:pPr>
        <w:pStyle w:val="Body"/>
        <w:rPr>
          <w:lang w:val="en-GB"/>
        </w:rPr>
      </w:pPr>
      <w:r>
        <w:rPr>
          <w:lang w:val="en-GB"/>
        </w:rPr>
        <w:t>Winter</w:t>
      </w:r>
      <w:r w:rsidR="00E34171">
        <w:rPr>
          <w:lang w:val="en-GB"/>
        </w:rPr>
        <w:t xml:space="preserve"> or summer</w:t>
      </w:r>
      <w:r>
        <w:rPr>
          <w:lang w:val="en-GB"/>
        </w:rPr>
        <w:t xml:space="preserve"> semester</w:t>
      </w:r>
      <w:r w:rsidR="00E34171">
        <w:rPr>
          <w:lang w:val="en-GB"/>
        </w:rPr>
        <w:t xml:space="preserve"> /</w:t>
      </w:r>
      <w:r>
        <w:rPr>
          <w:lang w:val="en-GB"/>
        </w:rPr>
        <w:t xml:space="preserve"> </w:t>
      </w:r>
    </w:p>
    <w:p w14:paraId="3EC18C11" w14:textId="4D3907CD" w:rsidR="00CB4616" w:rsidRDefault="008B547B" w:rsidP="00CB4616">
      <w:pPr>
        <w:pStyle w:val="Body"/>
        <w:rPr>
          <w:lang w:val="en-GB"/>
        </w:rPr>
      </w:pPr>
      <w:proofErr w:type="spellStart"/>
      <w:r>
        <w:rPr>
          <w:lang w:val="en-GB"/>
        </w:rPr>
        <w:t>Z</w:t>
      </w:r>
      <w:r w:rsidR="00351D7F">
        <w:rPr>
          <w:lang w:val="en-GB"/>
        </w:rPr>
        <w:t>imní</w:t>
      </w:r>
      <w:proofErr w:type="spellEnd"/>
      <w:r w:rsidR="00E34171">
        <w:rPr>
          <w:lang w:val="en-GB"/>
        </w:rPr>
        <w:t xml:space="preserve"> </w:t>
      </w:r>
      <w:proofErr w:type="spellStart"/>
      <w:r w:rsidR="00E34171">
        <w:rPr>
          <w:lang w:val="en-GB"/>
        </w:rPr>
        <w:t>nebo</w:t>
      </w:r>
      <w:proofErr w:type="spellEnd"/>
      <w:r w:rsidR="00E34171">
        <w:rPr>
          <w:lang w:val="en-GB"/>
        </w:rPr>
        <w:t xml:space="preserve"> </w:t>
      </w:r>
      <w:proofErr w:type="spellStart"/>
      <w:r w:rsidR="00E34171">
        <w:rPr>
          <w:lang w:val="en-GB"/>
        </w:rPr>
        <w:t>letní</w:t>
      </w:r>
      <w:proofErr w:type="spellEnd"/>
      <w:r w:rsidR="00351D7F">
        <w:rPr>
          <w:lang w:val="en-GB"/>
        </w:rPr>
        <w:t xml:space="preserve"> </w:t>
      </w:r>
      <w:proofErr w:type="spellStart"/>
      <w:r w:rsidR="00351D7F">
        <w:rPr>
          <w:lang w:val="en-GB"/>
        </w:rPr>
        <w:t>semestr</w:t>
      </w:r>
      <w:proofErr w:type="spellEnd"/>
      <w:r w:rsidR="00351D7F">
        <w:rPr>
          <w:lang w:val="en-GB"/>
        </w:rPr>
        <w:t>:</w:t>
      </w:r>
    </w:p>
    <w:p w14:paraId="45C5011F" w14:textId="77777777" w:rsidR="00D15DB1" w:rsidRDefault="00D15DB1" w:rsidP="00E0706F">
      <w:pPr>
        <w:pStyle w:val="Body"/>
        <w:rPr>
          <w:lang w:val="en-GB"/>
        </w:rPr>
      </w:pPr>
    </w:p>
    <w:p w14:paraId="7630EAE3" w14:textId="15A75F92" w:rsidR="00095453" w:rsidRDefault="00D15DB1" w:rsidP="00E0706F">
      <w:pPr>
        <w:pStyle w:val="Body"/>
        <w:rPr>
          <w:b/>
          <w:lang w:val="en-GB"/>
        </w:rPr>
      </w:pPr>
      <w:r w:rsidRPr="00D15DB1">
        <w:rPr>
          <w:b/>
          <w:lang w:val="en-GB"/>
        </w:rPr>
        <w:t xml:space="preserve">Type of </w:t>
      </w:r>
      <w:r w:rsidR="00095453">
        <w:rPr>
          <w:b/>
          <w:lang w:val="en-GB"/>
        </w:rPr>
        <w:t>mobility</w:t>
      </w:r>
      <w:r w:rsidR="00E34171">
        <w:rPr>
          <w:b/>
          <w:lang w:val="en-GB"/>
        </w:rPr>
        <w:t xml:space="preserve"> </w:t>
      </w:r>
      <w:r w:rsidRPr="00D15DB1">
        <w:rPr>
          <w:b/>
          <w:lang w:val="en-GB"/>
        </w:rPr>
        <w:t>/</w:t>
      </w:r>
      <w:r w:rsidR="00E34171">
        <w:rPr>
          <w:b/>
          <w:lang w:val="en-GB"/>
        </w:rPr>
        <w:t xml:space="preserve"> </w:t>
      </w:r>
      <w:proofErr w:type="spellStart"/>
      <w:r w:rsidRPr="00D15DB1">
        <w:rPr>
          <w:b/>
          <w:lang w:val="en-GB"/>
        </w:rPr>
        <w:t>Typ</w:t>
      </w:r>
      <w:proofErr w:type="spellEnd"/>
      <w:r w:rsidRPr="00D15DB1">
        <w:rPr>
          <w:b/>
          <w:lang w:val="en-GB"/>
        </w:rPr>
        <w:t xml:space="preserve"> </w:t>
      </w:r>
      <w:r w:rsidR="00095453">
        <w:rPr>
          <w:b/>
          <w:lang w:val="en-GB"/>
        </w:rPr>
        <w:t>mobility</w:t>
      </w:r>
      <w:r w:rsidR="00E34171">
        <w:rPr>
          <w:b/>
          <w:lang w:val="en-GB"/>
        </w:rPr>
        <w:t xml:space="preserve"> (STA</w:t>
      </w:r>
      <w:r w:rsidR="008B547B">
        <w:rPr>
          <w:b/>
          <w:lang w:val="en-GB"/>
        </w:rPr>
        <w:t xml:space="preserve"> - teaching</w:t>
      </w:r>
      <w:r w:rsidR="00E34171">
        <w:rPr>
          <w:b/>
          <w:lang w:val="en-GB"/>
        </w:rPr>
        <w:t>, STT</w:t>
      </w:r>
      <w:r w:rsidR="008B547B">
        <w:rPr>
          <w:b/>
          <w:lang w:val="en-GB"/>
        </w:rPr>
        <w:t xml:space="preserve"> - training, STA+STT</w:t>
      </w:r>
      <w:r w:rsidR="008B547B" w:rsidRPr="008B547B">
        <w:rPr>
          <w:rStyle w:val="FootnoteReference"/>
          <w:b/>
          <w:bCs/>
          <w:lang w:val="en-GB"/>
        </w:rPr>
        <w:footnoteReference w:id="1"/>
      </w:r>
      <w:r w:rsidR="00E34171">
        <w:rPr>
          <w:b/>
          <w:lang w:val="en-GB"/>
        </w:rPr>
        <w:t>)</w:t>
      </w:r>
    </w:p>
    <w:p w14:paraId="06947793" w14:textId="6AFA2876" w:rsidR="008B547B" w:rsidRDefault="00351D7F" w:rsidP="00E0706F">
      <w:pPr>
        <w:pStyle w:val="Body"/>
        <w:rPr>
          <w:lang w:val="en-GB"/>
        </w:rPr>
      </w:pPr>
      <w:r>
        <w:rPr>
          <w:lang w:val="en-GB"/>
        </w:rPr>
        <w:t>Teaching</w:t>
      </w:r>
      <w:r w:rsidR="00E34171">
        <w:rPr>
          <w:lang w:val="en-GB"/>
        </w:rPr>
        <w:t xml:space="preserve"> or training </w:t>
      </w:r>
      <w:r w:rsidR="008B547B">
        <w:rPr>
          <w:lang w:val="en-GB"/>
        </w:rPr>
        <w:t>or combined mobility</w:t>
      </w:r>
      <w:r w:rsidR="00E34171">
        <w:rPr>
          <w:lang w:val="en-GB"/>
        </w:rPr>
        <w:t>/</w:t>
      </w:r>
      <w:r>
        <w:rPr>
          <w:lang w:val="en-GB"/>
        </w:rPr>
        <w:t xml:space="preserve"> </w:t>
      </w:r>
    </w:p>
    <w:p w14:paraId="31C8D1D6" w14:textId="45818A67" w:rsidR="00D15DB1" w:rsidRDefault="008B547B" w:rsidP="00E0706F">
      <w:pPr>
        <w:pStyle w:val="Body"/>
        <w:rPr>
          <w:lang w:val="en-GB"/>
        </w:rPr>
      </w:pPr>
      <w:proofErr w:type="spellStart"/>
      <w:r>
        <w:rPr>
          <w:lang w:val="en-GB"/>
        </w:rPr>
        <w:t>V</w:t>
      </w:r>
      <w:r w:rsidR="00095453" w:rsidRPr="00095453">
        <w:rPr>
          <w:lang w:val="en-GB"/>
        </w:rPr>
        <w:t>ýuka</w:t>
      </w:r>
      <w:proofErr w:type="spellEnd"/>
      <w:r>
        <w:rPr>
          <w:lang w:val="en-GB"/>
        </w:rPr>
        <w:t>,</w:t>
      </w:r>
      <w:r w:rsidR="00E34171">
        <w:rPr>
          <w:lang w:val="en-GB"/>
        </w:rPr>
        <w:t xml:space="preserve"> </w:t>
      </w:r>
      <w:proofErr w:type="spellStart"/>
      <w:r w:rsidR="00E34171">
        <w:rPr>
          <w:lang w:val="en-GB"/>
        </w:rPr>
        <w:t>š</w:t>
      </w:r>
      <w:r w:rsidR="00095453" w:rsidRPr="00095453">
        <w:rPr>
          <w:lang w:val="en-GB"/>
        </w:rPr>
        <w:t>kolení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nebo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kombinovaná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mobilita</w:t>
      </w:r>
      <w:proofErr w:type="spellEnd"/>
      <w:r w:rsidR="00095453">
        <w:rPr>
          <w:lang w:val="en-GB"/>
        </w:rPr>
        <w:t xml:space="preserve">: </w:t>
      </w:r>
    </w:p>
    <w:p w14:paraId="5837665A" w14:textId="605E5FF6" w:rsidR="00CB4616" w:rsidRDefault="00CB4616" w:rsidP="00E0706F">
      <w:pPr>
        <w:pStyle w:val="Body"/>
        <w:rPr>
          <w:lang w:val="en-GB"/>
        </w:rPr>
      </w:pPr>
    </w:p>
    <w:tbl>
      <w:tblPr>
        <w:tblW w:w="890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902"/>
      </w:tblGrid>
      <w:tr w:rsidR="00351D7F" w:rsidRPr="00797925" w14:paraId="4053DE5F" w14:textId="77777777" w:rsidTr="00E34171">
        <w:trPr>
          <w:trHeight w:val="1650"/>
          <w:jc w:val="center"/>
        </w:trPr>
        <w:tc>
          <w:tcPr>
            <w:tcW w:w="8902" w:type="dxa"/>
            <w:shd w:val="clear" w:color="auto" w:fill="FFFFFF"/>
            <w:hideMark/>
          </w:tcPr>
          <w:p w14:paraId="1B5A991A" w14:textId="4AFD573F" w:rsidR="00351D7F" w:rsidRPr="00797925" w:rsidRDefault="00351D7F" w:rsidP="00FF6996">
            <w:pPr>
              <w:pStyle w:val="Body"/>
              <w:rPr>
                <w:lang w:val="en-GB"/>
              </w:rPr>
            </w:pPr>
            <w:r w:rsidRPr="00797925">
              <w:rPr>
                <w:lang w:val="en-GB"/>
              </w:rPr>
              <w:t>Overall objectives of the mobility</w:t>
            </w:r>
            <w:r w:rsidR="00E34171">
              <w:rPr>
                <w:lang w:val="en-GB"/>
              </w:rPr>
              <w:t xml:space="preserve"> </w:t>
            </w:r>
            <w:r w:rsidRPr="00797925">
              <w:rPr>
                <w:lang w:val="en-GB"/>
              </w:rPr>
              <w:t>/</w:t>
            </w:r>
            <w:r w:rsidR="00E34171">
              <w:rPr>
                <w:lang w:val="en-GB"/>
              </w:rPr>
              <w:t xml:space="preserve"> </w:t>
            </w:r>
            <w:proofErr w:type="spellStart"/>
            <w:r w:rsidRPr="00797925">
              <w:rPr>
                <w:lang w:val="en-GB"/>
              </w:rPr>
              <w:t>Cíle</w:t>
            </w:r>
            <w:proofErr w:type="spellEnd"/>
            <w:r w:rsidRPr="00797925">
              <w:rPr>
                <w:lang w:val="en-GB"/>
              </w:rPr>
              <w:t xml:space="preserve"> </w:t>
            </w:r>
            <w:r>
              <w:rPr>
                <w:lang w:val="en-GB"/>
              </w:rPr>
              <w:t>mobility</w:t>
            </w:r>
            <w:r w:rsidRPr="00797925">
              <w:rPr>
                <w:lang w:val="en-GB"/>
              </w:rPr>
              <w:t>:</w:t>
            </w:r>
          </w:p>
          <w:p w14:paraId="7DB0430C" w14:textId="77777777" w:rsidR="00351D7F" w:rsidRDefault="00351D7F" w:rsidP="00FF6996">
            <w:pPr>
              <w:pStyle w:val="Body"/>
              <w:rPr>
                <w:rFonts w:cs="Calibri"/>
                <w:lang w:val="en-GB"/>
              </w:rPr>
            </w:pPr>
          </w:p>
          <w:p w14:paraId="6E0923EF" w14:textId="77777777" w:rsidR="00351D7F" w:rsidRPr="00797925" w:rsidRDefault="00351D7F" w:rsidP="00FF6996">
            <w:pPr>
              <w:pStyle w:val="Body"/>
              <w:rPr>
                <w:rFonts w:cs="Calibri"/>
                <w:lang w:val="en-GB"/>
              </w:rPr>
            </w:pPr>
          </w:p>
          <w:p w14:paraId="6FB47C56" w14:textId="77777777" w:rsidR="00351D7F" w:rsidRPr="00797925" w:rsidRDefault="00351D7F" w:rsidP="00FF6996">
            <w:pPr>
              <w:pStyle w:val="Body"/>
              <w:rPr>
                <w:rFonts w:cs="Calibri"/>
                <w:lang w:val="en-GB"/>
              </w:rPr>
            </w:pPr>
          </w:p>
          <w:p w14:paraId="7A12DA76" w14:textId="77777777" w:rsidR="00351D7F" w:rsidRPr="00797925" w:rsidRDefault="00351D7F" w:rsidP="00FF6996">
            <w:pPr>
              <w:pStyle w:val="Body"/>
              <w:rPr>
                <w:rFonts w:cs="Calibri"/>
                <w:lang w:val="en-GB"/>
              </w:rPr>
            </w:pPr>
          </w:p>
        </w:tc>
      </w:tr>
      <w:tr w:rsidR="00E34171" w:rsidRPr="00797925" w14:paraId="4241E42E" w14:textId="77777777" w:rsidTr="00E34171">
        <w:trPr>
          <w:trHeight w:val="1839"/>
          <w:jc w:val="center"/>
        </w:trPr>
        <w:tc>
          <w:tcPr>
            <w:tcW w:w="8902" w:type="dxa"/>
            <w:shd w:val="clear" w:color="auto" w:fill="FFFFFF"/>
            <w:hideMark/>
          </w:tcPr>
          <w:p w14:paraId="291B9FAB" w14:textId="15815550" w:rsidR="00E34171" w:rsidRDefault="00E34171" w:rsidP="00532C05">
            <w:pPr>
              <w:pStyle w:val="Body"/>
              <w:rPr>
                <w:rFonts w:cs="Calibri"/>
                <w:lang w:val="en-GB"/>
              </w:rPr>
            </w:pPr>
            <w:r w:rsidRPr="00797925">
              <w:rPr>
                <w:rFonts w:cs="Calibri"/>
                <w:lang w:val="en-GB"/>
              </w:rPr>
              <w:t>Activities to be carried out</w:t>
            </w:r>
            <w:r>
              <w:rPr>
                <w:rFonts w:cs="Calibri"/>
                <w:lang w:val="en-GB"/>
              </w:rPr>
              <w:t xml:space="preserve"> </w:t>
            </w:r>
            <w:r w:rsidRPr="00797925">
              <w:rPr>
                <w:rFonts w:cs="Calibri"/>
                <w:lang w:val="en-GB"/>
              </w:rPr>
              <w:t>/</w:t>
            </w:r>
            <w:r>
              <w:rPr>
                <w:rFonts w:cs="Calibri"/>
                <w:lang w:val="en-GB"/>
              </w:rPr>
              <w:t xml:space="preserve"> </w:t>
            </w:r>
            <w:proofErr w:type="spellStart"/>
            <w:r w:rsidRPr="00797925">
              <w:rPr>
                <w:rFonts w:cs="Calibri"/>
                <w:lang w:val="en-GB"/>
              </w:rPr>
              <w:t>Plánované</w:t>
            </w:r>
            <w:proofErr w:type="spellEnd"/>
            <w:r w:rsidRPr="00797925">
              <w:rPr>
                <w:rFonts w:cs="Calibri"/>
                <w:lang w:val="en-GB"/>
              </w:rPr>
              <w:t xml:space="preserve"> </w:t>
            </w:r>
            <w:proofErr w:type="spellStart"/>
            <w:r w:rsidRPr="00797925">
              <w:rPr>
                <w:rFonts w:cs="Calibri"/>
                <w:lang w:val="en-GB"/>
              </w:rPr>
              <w:t>aktivity</w:t>
            </w:r>
            <w:proofErr w:type="spellEnd"/>
            <w:r w:rsidRPr="00797925">
              <w:rPr>
                <w:rFonts w:cs="Calibri"/>
                <w:lang w:val="en-GB"/>
              </w:rPr>
              <w:t>:</w:t>
            </w:r>
          </w:p>
          <w:p w14:paraId="7BDF580D" w14:textId="77777777" w:rsidR="00E34171" w:rsidRPr="00797925" w:rsidRDefault="00E34171" w:rsidP="00532C05">
            <w:pPr>
              <w:pStyle w:val="Body"/>
              <w:rPr>
                <w:rFonts w:cs="Calibri"/>
                <w:lang w:val="en-GB"/>
              </w:rPr>
            </w:pPr>
          </w:p>
        </w:tc>
      </w:tr>
      <w:tr w:rsidR="00351D7F" w:rsidRPr="00797925" w14:paraId="5B26A0CE" w14:textId="77777777" w:rsidTr="00E34171">
        <w:trPr>
          <w:jc w:val="center"/>
        </w:trPr>
        <w:tc>
          <w:tcPr>
            <w:tcW w:w="8902" w:type="dxa"/>
            <w:shd w:val="clear" w:color="auto" w:fill="FFFFFF"/>
            <w:hideMark/>
          </w:tcPr>
          <w:p w14:paraId="6C86C5F0" w14:textId="67F05C82" w:rsidR="00351D7F" w:rsidRPr="005E0277" w:rsidRDefault="00351D7F" w:rsidP="00FF6996">
            <w:pPr>
              <w:pStyle w:val="Body"/>
              <w:rPr>
                <w:lang w:val="en-GB"/>
              </w:rPr>
            </w:pPr>
            <w:r w:rsidRPr="005E0277">
              <w:rPr>
                <w:lang w:val="en-GB"/>
              </w:rPr>
              <w:t>Added value of the mobility (in the context of the modernisation and internationalisation strategies of the institutions involved)</w:t>
            </w:r>
            <w:r w:rsidR="00E34171">
              <w:rPr>
                <w:lang w:val="en-GB"/>
              </w:rPr>
              <w:t xml:space="preserve"> </w:t>
            </w:r>
            <w:r w:rsidRPr="005E0277">
              <w:rPr>
                <w:lang w:val="en-GB"/>
              </w:rPr>
              <w:t>/</w:t>
            </w:r>
            <w:r w:rsidR="00E34171">
              <w:rPr>
                <w:lang w:val="en-GB"/>
              </w:rPr>
              <w:t xml:space="preserve"> </w:t>
            </w:r>
            <w:proofErr w:type="spellStart"/>
            <w:r w:rsidRPr="005E0277">
              <w:rPr>
                <w:lang w:val="en-GB"/>
              </w:rPr>
              <w:t>Přidaná</w:t>
            </w:r>
            <w:proofErr w:type="spellEnd"/>
            <w:r w:rsidRPr="005E0277">
              <w:rPr>
                <w:lang w:val="en-GB"/>
              </w:rPr>
              <w:t xml:space="preserve"> </w:t>
            </w:r>
            <w:proofErr w:type="spellStart"/>
            <w:r w:rsidRPr="005E0277">
              <w:rPr>
                <w:lang w:val="en-GB"/>
              </w:rPr>
              <w:t>hodnota</w:t>
            </w:r>
            <w:proofErr w:type="spellEnd"/>
            <w:r w:rsidRPr="005E0277">
              <w:rPr>
                <w:lang w:val="en-GB"/>
              </w:rPr>
              <w:t xml:space="preserve"> </w:t>
            </w:r>
            <w:r>
              <w:rPr>
                <w:lang w:val="en-GB"/>
              </w:rPr>
              <w:t>mobility</w:t>
            </w:r>
            <w:r w:rsidRPr="005E0277">
              <w:rPr>
                <w:lang w:val="en-GB"/>
              </w:rPr>
              <w:t xml:space="preserve"> (v </w:t>
            </w:r>
            <w:proofErr w:type="spellStart"/>
            <w:r w:rsidRPr="005E0277">
              <w:rPr>
                <w:lang w:val="en-GB"/>
              </w:rPr>
              <w:t>kontextu</w:t>
            </w:r>
            <w:proofErr w:type="spellEnd"/>
            <w:r w:rsidRPr="005E0277">
              <w:rPr>
                <w:lang w:val="en-GB"/>
              </w:rPr>
              <w:t xml:space="preserve"> </w:t>
            </w:r>
            <w:proofErr w:type="spellStart"/>
            <w:r w:rsidRPr="005E0277">
              <w:rPr>
                <w:lang w:val="en-GB"/>
              </w:rPr>
              <w:t>strategií</w:t>
            </w:r>
            <w:proofErr w:type="spellEnd"/>
            <w:r w:rsidRPr="005E0277">
              <w:rPr>
                <w:lang w:val="en-GB"/>
              </w:rPr>
              <w:t xml:space="preserve"> </w:t>
            </w:r>
            <w:proofErr w:type="spellStart"/>
            <w:r w:rsidRPr="005E0277">
              <w:rPr>
                <w:lang w:val="en-GB"/>
              </w:rPr>
              <w:t>modernizace</w:t>
            </w:r>
            <w:proofErr w:type="spellEnd"/>
            <w:r w:rsidRPr="005E0277">
              <w:rPr>
                <w:lang w:val="en-GB"/>
              </w:rPr>
              <w:t xml:space="preserve"> </w:t>
            </w:r>
            <w:proofErr w:type="gramStart"/>
            <w:r w:rsidRPr="005E0277">
              <w:rPr>
                <w:lang w:val="en-GB"/>
              </w:rPr>
              <w:t>a</w:t>
            </w:r>
            <w:proofErr w:type="gramEnd"/>
            <w:r w:rsidRPr="005E0277">
              <w:rPr>
                <w:lang w:val="en-GB"/>
              </w:rPr>
              <w:t xml:space="preserve"> </w:t>
            </w:r>
            <w:proofErr w:type="spellStart"/>
            <w:r w:rsidRPr="005E0277">
              <w:rPr>
                <w:lang w:val="en-GB"/>
              </w:rPr>
              <w:t>internacionalizace</w:t>
            </w:r>
            <w:proofErr w:type="spellEnd"/>
            <w:r w:rsidRPr="005E0277">
              <w:rPr>
                <w:lang w:val="en-GB"/>
              </w:rPr>
              <w:t xml:space="preserve"> </w:t>
            </w:r>
            <w:proofErr w:type="spellStart"/>
            <w:r w:rsidRPr="005E0277">
              <w:rPr>
                <w:lang w:val="en-GB"/>
              </w:rPr>
              <w:t>zapojených</w:t>
            </w:r>
            <w:proofErr w:type="spellEnd"/>
            <w:r w:rsidRPr="005E0277">
              <w:rPr>
                <w:lang w:val="en-GB"/>
              </w:rPr>
              <w:t xml:space="preserve"> </w:t>
            </w:r>
            <w:proofErr w:type="spellStart"/>
            <w:r w:rsidRPr="005E0277">
              <w:rPr>
                <w:lang w:val="en-GB"/>
              </w:rPr>
              <w:t>institucí</w:t>
            </w:r>
            <w:proofErr w:type="spellEnd"/>
            <w:r w:rsidRPr="005E0277">
              <w:rPr>
                <w:lang w:val="en-GB"/>
              </w:rPr>
              <w:t>):</w:t>
            </w:r>
          </w:p>
          <w:p w14:paraId="096489D1" w14:textId="77777777" w:rsidR="00351D7F" w:rsidRPr="005E0277" w:rsidRDefault="00351D7F" w:rsidP="00FF6996">
            <w:pPr>
              <w:pStyle w:val="Body"/>
              <w:rPr>
                <w:lang w:val="en-GB"/>
              </w:rPr>
            </w:pPr>
          </w:p>
          <w:p w14:paraId="7107D38A" w14:textId="77777777" w:rsidR="00351D7F" w:rsidRPr="00797925" w:rsidRDefault="00351D7F" w:rsidP="00FF6996">
            <w:pPr>
              <w:pStyle w:val="Body"/>
              <w:rPr>
                <w:rFonts w:cs="Calibri"/>
                <w:lang w:val="en-GB"/>
              </w:rPr>
            </w:pPr>
          </w:p>
          <w:p w14:paraId="544B5350" w14:textId="77777777" w:rsidR="00351D7F" w:rsidRPr="00797925" w:rsidRDefault="00351D7F" w:rsidP="00FF6996">
            <w:pPr>
              <w:pStyle w:val="Body"/>
              <w:rPr>
                <w:rFonts w:cs="Calibri"/>
                <w:lang w:val="en-GB"/>
              </w:rPr>
            </w:pPr>
          </w:p>
          <w:p w14:paraId="68C7F967" w14:textId="77777777" w:rsidR="00351D7F" w:rsidRPr="00797925" w:rsidRDefault="00351D7F" w:rsidP="00FF6996">
            <w:pPr>
              <w:pStyle w:val="Body"/>
              <w:rPr>
                <w:rFonts w:cs="Calibri"/>
                <w:lang w:val="en-GB"/>
              </w:rPr>
            </w:pPr>
          </w:p>
          <w:p w14:paraId="5AB7E059" w14:textId="77777777" w:rsidR="00351D7F" w:rsidRPr="00797925" w:rsidRDefault="00351D7F" w:rsidP="00FF6996">
            <w:pPr>
              <w:pStyle w:val="Body"/>
              <w:rPr>
                <w:rFonts w:cs="Calibri"/>
                <w:lang w:val="en-GB"/>
              </w:rPr>
            </w:pPr>
          </w:p>
        </w:tc>
      </w:tr>
      <w:tr w:rsidR="00351D7F" w:rsidRPr="00797925" w14:paraId="09CF5A7C" w14:textId="77777777" w:rsidTr="00E34171">
        <w:trPr>
          <w:trHeight w:val="2257"/>
          <w:jc w:val="center"/>
        </w:trPr>
        <w:tc>
          <w:tcPr>
            <w:tcW w:w="8902" w:type="dxa"/>
            <w:shd w:val="clear" w:color="auto" w:fill="FFFFFF"/>
          </w:tcPr>
          <w:p w14:paraId="426F30E2" w14:textId="1A104B00" w:rsidR="00351D7F" w:rsidRDefault="00351D7F" w:rsidP="00FF6996">
            <w:pPr>
              <w:pStyle w:val="Body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lastRenderedPageBreak/>
              <w:t>Erasmus+ mobilities in the past 3 years</w:t>
            </w:r>
            <w:r w:rsidR="00E34171">
              <w:rPr>
                <w:rFonts w:cs="Calibri"/>
                <w:lang w:val="en-GB"/>
              </w:rPr>
              <w:t xml:space="preserve"> </w:t>
            </w:r>
            <w:r>
              <w:rPr>
                <w:rFonts w:cs="Calibri"/>
                <w:lang w:val="en-GB"/>
              </w:rPr>
              <w:t xml:space="preserve">/ Mobility Erasmus+ </w:t>
            </w:r>
            <w:proofErr w:type="spellStart"/>
            <w:r>
              <w:rPr>
                <w:rFonts w:cs="Calibri"/>
                <w:lang w:val="en-GB"/>
              </w:rPr>
              <w:t>absolvované</w:t>
            </w:r>
            <w:proofErr w:type="spellEnd"/>
            <w:r>
              <w:rPr>
                <w:rFonts w:cs="Calibri"/>
                <w:lang w:val="en-GB"/>
              </w:rPr>
              <w:t xml:space="preserve"> v </w:t>
            </w:r>
            <w:proofErr w:type="spellStart"/>
            <w:r>
              <w:rPr>
                <w:rFonts w:cs="Calibri"/>
                <w:lang w:val="en-GB"/>
              </w:rPr>
              <w:t>posledních</w:t>
            </w:r>
            <w:proofErr w:type="spellEnd"/>
            <w:r>
              <w:rPr>
                <w:rFonts w:cs="Calibri"/>
                <w:lang w:val="en-GB"/>
              </w:rPr>
              <w:t xml:space="preserve"> 3 </w:t>
            </w:r>
            <w:proofErr w:type="spellStart"/>
            <w:r>
              <w:rPr>
                <w:rFonts w:cs="Calibri"/>
                <w:lang w:val="en-GB"/>
              </w:rPr>
              <w:t>letech</w:t>
            </w:r>
            <w:proofErr w:type="spellEnd"/>
            <w:r>
              <w:rPr>
                <w:rFonts w:cs="Calibri"/>
                <w:lang w:val="en-GB"/>
              </w:rPr>
              <w:t>:</w:t>
            </w:r>
          </w:p>
          <w:p w14:paraId="789D4AE7" w14:textId="77777777" w:rsidR="00E34171" w:rsidRPr="00E34171" w:rsidRDefault="00E34171" w:rsidP="00E34171">
            <w:pPr>
              <w:rPr>
                <w:lang w:val="en-GB" w:eastAsia="x-none"/>
              </w:rPr>
            </w:pPr>
          </w:p>
          <w:p w14:paraId="150FE127" w14:textId="77777777" w:rsidR="00E34171" w:rsidRPr="00E34171" w:rsidRDefault="00E34171" w:rsidP="00E34171">
            <w:pPr>
              <w:rPr>
                <w:lang w:val="en-GB" w:eastAsia="x-none"/>
              </w:rPr>
            </w:pPr>
          </w:p>
          <w:p w14:paraId="7F01F98C" w14:textId="1D3D5ADB" w:rsidR="00E34171" w:rsidRPr="00E34171" w:rsidRDefault="00E34171" w:rsidP="00E34171">
            <w:pPr>
              <w:tabs>
                <w:tab w:val="left" w:pos="2372"/>
              </w:tabs>
              <w:rPr>
                <w:lang w:val="en-GB" w:eastAsia="x-none"/>
              </w:rPr>
            </w:pPr>
            <w:r>
              <w:rPr>
                <w:lang w:val="en-GB" w:eastAsia="x-none"/>
              </w:rPr>
              <w:tab/>
            </w:r>
          </w:p>
        </w:tc>
      </w:tr>
    </w:tbl>
    <w:p w14:paraId="4CE3B59D" w14:textId="7643EF9E" w:rsidR="00EF398E" w:rsidRPr="00351D7F" w:rsidRDefault="00EF398E" w:rsidP="00351D7F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8"/>
        </w:rPr>
      </w:pPr>
    </w:p>
    <w:sectPr w:rsidR="00EF398E" w:rsidRPr="00351D7F" w:rsidSect="00E3417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418" w:bottom="1134" w:left="1701" w:header="709" w:footer="10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05925" w14:textId="77777777" w:rsidR="000D0552" w:rsidRDefault="000D0552">
      <w:r>
        <w:separator/>
      </w:r>
    </w:p>
  </w:endnote>
  <w:endnote w:type="continuationSeparator" w:id="0">
    <w:p w14:paraId="786A6297" w14:textId="77777777" w:rsidR="000D0552" w:rsidRDefault="000D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20B0604020202020204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AE4A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BF56A" w14:textId="77777777" w:rsidR="005655B4" w:rsidRDefault="005655B4">
    <w:pPr>
      <w:pStyle w:val="Footer"/>
    </w:pPr>
  </w:p>
  <w:p w14:paraId="4F62C870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11FF5" w14:textId="77777777" w:rsidR="000D0552" w:rsidRDefault="000D0552">
      <w:r>
        <w:separator/>
      </w:r>
    </w:p>
  </w:footnote>
  <w:footnote w:type="continuationSeparator" w:id="0">
    <w:p w14:paraId="0AE25AC4" w14:textId="77777777" w:rsidR="000D0552" w:rsidRDefault="000D0552">
      <w:r>
        <w:continuationSeparator/>
      </w:r>
    </w:p>
  </w:footnote>
  <w:footnote w:id="1">
    <w:p w14:paraId="510A28D3" w14:textId="263741DC" w:rsidR="008B547B" w:rsidRPr="008B547B" w:rsidRDefault="008B547B" w:rsidP="008B547B">
      <w:pPr>
        <w:pStyle w:val="FootnoteText"/>
        <w:rPr>
          <w:lang w:val="cs-CZ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cs-CZ"/>
        </w:rPr>
        <w:t>Combined</w:t>
      </w:r>
      <w:proofErr w:type="spellEnd"/>
      <w:r>
        <w:rPr>
          <w:lang w:val="cs-CZ"/>
        </w:rPr>
        <w:t xml:space="preserve"> mobility – 4 </w:t>
      </w:r>
      <w:proofErr w:type="spellStart"/>
      <w:r>
        <w:rPr>
          <w:lang w:val="cs-CZ"/>
        </w:rPr>
        <w:t>hours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teaching</w:t>
      </w:r>
      <w:proofErr w:type="spellEnd"/>
      <w:r>
        <w:rPr>
          <w:lang w:val="cs-CZ"/>
        </w:rPr>
        <w:t xml:space="preserve"> are </w:t>
      </w:r>
      <w:proofErr w:type="spellStart"/>
      <w:r>
        <w:rPr>
          <w:lang w:val="cs-CZ"/>
        </w:rPr>
        <w:t>required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within</w:t>
      </w:r>
      <w:proofErr w:type="spellEnd"/>
      <w:r>
        <w:rPr>
          <w:lang w:val="cs-CZ"/>
        </w:rPr>
        <w:t xml:space="preserve"> 5 </w:t>
      </w:r>
      <w:proofErr w:type="spellStart"/>
      <w:r>
        <w:rPr>
          <w:lang w:val="cs-CZ"/>
        </w:rPr>
        <w:t>days</w:t>
      </w:r>
      <w:proofErr w:type="spellEnd"/>
      <w:r>
        <w:rPr>
          <w:lang w:val="cs-CZ"/>
        </w:rPr>
        <w:t xml:space="preserve">. </w:t>
      </w:r>
      <w:r>
        <w:rPr>
          <w:lang w:val="cs-CZ"/>
        </w:rPr>
        <w:t xml:space="preserve">/ </w:t>
      </w:r>
      <w:r>
        <w:rPr>
          <w:lang w:val="cs-CZ"/>
        </w:rPr>
        <w:t xml:space="preserve">Kombinovaná mobilita – </w:t>
      </w:r>
      <w:r>
        <w:rPr>
          <w:lang w:val="cs-CZ"/>
        </w:rPr>
        <w:t>požadovány jsou</w:t>
      </w:r>
      <w:r>
        <w:rPr>
          <w:lang w:val="cs-CZ"/>
        </w:rPr>
        <w:t xml:space="preserve"> 4 hodiny výuky během 5 dní.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67BFC" w14:paraId="01969095" w14:textId="77777777" w:rsidTr="00351D7F">
      <w:trPr>
        <w:trHeight w:val="315"/>
        <w:jc w:val="right"/>
      </w:trPr>
      <w:tc>
        <w:tcPr>
          <w:tcW w:w="7135" w:type="dxa"/>
          <w:vAlign w:val="center"/>
        </w:tcPr>
        <w:p w14:paraId="590F5B43" w14:textId="0745B159" w:rsidR="00E01AAA" w:rsidRPr="00AD66BB" w:rsidRDefault="00747A2F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B81D459" wp14:editId="02C9C6D8">
                    <wp:simplePos x="0" y="0"/>
                    <wp:positionH relativeFrom="margin">
                      <wp:posOffset>2800350</wp:posOffset>
                    </wp:positionH>
                    <wp:positionV relativeFrom="paragraph">
                      <wp:posOffset>-78105</wp:posOffset>
                    </wp:positionV>
                    <wp:extent cx="1728470" cy="485775"/>
                    <wp:effectExtent l="0" t="0" r="0" b="952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485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C279E3" w14:textId="1DE28B5A" w:rsidR="007967A9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B81D45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220.5pt;margin-top:-6.15pt;width:136.1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" filled="f" stroked="f">
                    <v:textbox>
                      <w:txbxContent>
                        <w:p w14:paraId="76C279E3" w14:textId="1DE28B5A" w:rsidR="007967A9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854F55">
            <w:rPr>
              <w:rFonts w:ascii="Verdana" w:hAnsi="Verdana"/>
              <w:b/>
              <w:sz w:val="18"/>
              <w:szCs w:val="18"/>
              <w:lang w:val="en-GB"/>
            </w:rPr>
            <w:t xml:space="preserve">      </w:t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3D2CFA99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0835652C" w14:textId="77777777" w:rsidR="00506408" w:rsidRPr="00495B18" w:rsidRDefault="00506408" w:rsidP="00854F55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F53E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C7D4C4F8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0D6EB01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A4C83A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C807E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1D683D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EA03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942601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41E148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0B2C52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6E564B30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F058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8CA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7C8D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A9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02C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CB6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69E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ECC7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42900B6A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F143F12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63EB5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6DF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C5D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A09F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269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7816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2E14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04352">
    <w:abstractNumId w:val="1"/>
  </w:num>
  <w:num w:numId="2" w16cid:durableId="1063412605">
    <w:abstractNumId w:val="0"/>
  </w:num>
  <w:num w:numId="3" w16cid:durableId="1307466299">
    <w:abstractNumId w:val="18"/>
  </w:num>
  <w:num w:numId="4" w16cid:durableId="1541431757">
    <w:abstractNumId w:val="27"/>
  </w:num>
  <w:num w:numId="5" w16cid:durableId="64032706">
    <w:abstractNumId w:val="20"/>
  </w:num>
  <w:num w:numId="6" w16cid:durableId="2039889921">
    <w:abstractNumId w:val="26"/>
  </w:num>
  <w:num w:numId="7" w16cid:durableId="1759979763">
    <w:abstractNumId w:val="41"/>
  </w:num>
  <w:num w:numId="8" w16cid:durableId="1529835605">
    <w:abstractNumId w:val="42"/>
  </w:num>
  <w:num w:numId="9" w16cid:durableId="1843232592">
    <w:abstractNumId w:val="24"/>
  </w:num>
  <w:num w:numId="10" w16cid:durableId="821432917">
    <w:abstractNumId w:val="40"/>
  </w:num>
  <w:num w:numId="11" w16cid:durableId="282425144">
    <w:abstractNumId w:val="38"/>
  </w:num>
  <w:num w:numId="12" w16cid:durableId="13193105">
    <w:abstractNumId w:val="30"/>
  </w:num>
  <w:num w:numId="13" w16cid:durableId="963773863">
    <w:abstractNumId w:val="36"/>
  </w:num>
  <w:num w:numId="14" w16cid:durableId="1863011333">
    <w:abstractNumId w:val="19"/>
  </w:num>
  <w:num w:numId="15" w16cid:durableId="465781936">
    <w:abstractNumId w:val="25"/>
  </w:num>
  <w:num w:numId="16" w16cid:durableId="222299354">
    <w:abstractNumId w:val="15"/>
  </w:num>
  <w:num w:numId="17" w16cid:durableId="640958970">
    <w:abstractNumId w:val="21"/>
  </w:num>
  <w:num w:numId="18" w16cid:durableId="2087458174">
    <w:abstractNumId w:val="43"/>
  </w:num>
  <w:num w:numId="19" w16cid:durableId="248462686">
    <w:abstractNumId w:val="32"/>
  </w:num>
  <w:num w:numId="20" w16cid:durableId="1699233363">
    <w:abstractNumId w:val="17"/>
  </w:num>
  <w:num w:numId="21" w16cid:durableId="33237590">
    <w:abstractNumId w:val="28"/>
  </w:num>
  <w:num w:numId="22" w16cid:durableId="714084291">
    <w:abstractNumId w:val="29"/>
  </w:num>
  <w:num w:numId="23" w16cid:durableId="1244341249">
    <w:abstractNumId w:val="31"/>
  </w:num>
  <w:num w:numId="24" w16cid:durableId="2141144539">
    <w:abstractNumId w:val="4"/>
  </w:num>
  <w:num w:numId="25" w16cid:durableId="170026147">
    <w:abstractNumId w:val="7"/>
  </w:num>
  <w:num w:numId="26" w16cid:durableId="2054843212">
    <w:abstractNumId w:val="34"/>
  </w:num>
  <w:num w:numId="27" w16cid:durableId="1190995304">
    <w:abstractNumId w:val="16"/>
  </w:num>
  <w:num w:numId="28" w16cid:durableId="1201939285">
    <w:abstractNumId w:val="10"/>
  </w:num>
  <w:num w:numId="29" w16cid:durableId="1097408861">
    <w:abstractNumId w:val="37"/>
  </w:num>
  <w:num w:numId="30" w16cid:durableId="1840732448">
    <w:abstractNumId w:val="33"/>
  </w:num>
  <w:num w:numId="31" w16cid:durableId="469133843">
    <w:abstractNumId w:val="23"/>
  </w:num>
  <w:num w:numId="32" w16cid:durableId="2141144553">
    <w:abstractNumId w:val="12"/>
  </w:num>
  <w:num w:numId="33" w16cid:durableId="1499809148">
    <w:abstractNumId w:val="35"/>
  </w:num>
  <w:num w:numId="34" w16cid:durableId="101581676">
    <w:abstractNumId w:val="13"/>
  </w:num>
  <w:num w:numId="35" w16cid:durableId="550046262">
    <w:abstractNumId w:val="14"/>
  </w:num>
  <w:num w:numId="36" w16cid:durableId="658386043">
    <w:abstractNumId w:val="11"/>
  </w:num>
  <w:num w:numId="37" w16cid:durableId="1701664835">
    <w:abstractNumId w:val="9"/>
  </w:num>
  <w:num w:numId="38" w16cid:durableId="1301307050">
    <w:abstractNumId w:val="35"/>
  </w:num>
  <w:num w:numId="39" w16cid:durableId="723334167">
    <w:abstractNumId w:val="44"/>
  </w:num>
  <w:num w:numId="40" w16cid:durableId="14317797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55878651">
    <w:abstractNumId w:val="3"/>
  </w:num>
  <w:num w:numId="42" w16cid:durableId="15481824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84987852">
    <w:abstractNumId w:val="18"/>
  </w:num>
  <w:num w:numId="44" w16cid:durableId="1351107835">
    <w:abstractNumId w:val="18"/>
  </w:num>
  <w:num w:numId="45" w16cid:durableId="1757047363">
    <w:abstractNumId w:val="18"/>
  </w:num>
  <w:num w:numId="46" w16cid:durableId="530412692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C3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5453"/>
    <w:rsid w:val="00097276"/>
    <w:rsid w:val="000A256B"/>
    <w:rsid w:val="000A5297"/>
    <w:rsid w:val="000A5458"/>
    <w:rsid w:val="000A5496"/>
    <w:rsid w:val="000A61A4"/>
    <w:rsid w:val="000A6B78"/>
    <w:rsid w:val="000B0EBD"/>
    <w:rsid w:val="000B11AA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552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30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1D7F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4630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69D4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3DE3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5438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0277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695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460"/>
    <w:rsid w:val="006D578F"/>
    <w:rsid w:val="006D60EC"/>
    <w:rsid w:val="006D6BE1"/>
    <w:rsid w:val="006D7785"/>
    <w:rsid w:val="006D79B4"/>
    <w:rsid w:val="006E1E0B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2F"/>
    <w:rsid w:val="00747ACF"/>
    <w:rsid w:val="00752FD5"/>
    <w:rsid w:val="00754134"/>
    <w:rsid w:val="0075468B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97925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1E56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54F55"/>
    <w:rsid w:val="00855774"/>
    <w:rsid w:val="00856558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75B99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47B"/>
    <w:rsid w:val="008B5B2A"/>
    <w:rsid w:val="008B6FA5"/>
    <w:rsid w:val="008B75A2"/>
    <w:rsid w:val="008B7ABA"/>
    <w:rsid w:val="008C0FD7"/>
    <w:rsid w:val="008C2716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165CD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7C5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67C"/>
    <w:rsid w:val="00AC57BC"/>
    <w:rsid w:val="00AD21EF"/>
    <w:rsid w:val="00AD3694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3605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3FE7"/>
    <w:rsid w:val="00B55BA4"/>
    <w:rsid w:val="00B605D8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4CCB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55F9"/>
    <w:rsid w:val="00CA614B"/>
    <w:rsid w:val="00CA6B4C"/>
    <w:rsid w:val="00CA79F8"/>
    <w:rsid w:val="00CB3E9E"/>
    <w:rsid w:val="00CB4616"/>
    <w:rsid w:val="00CB64D2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5DB1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AE3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0706F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171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A7DAA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A7A4F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1251"/>
    <w:rsid w:val="00FE25ED"/>
    <w:rsid w:val="00FE262D"/>
    <w:rsid w:val="00FE3343"/>
    <w:rsid w:val="00FF0871"/>
    <w:rsid w:val="00FF0F95"/>
    <w:rsid w:val="00FF3118"/>
    <w:rsid w:val="00FF3598"/>
    <w:rsid w:val="00FF4F8D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2EB62A"/>
  <w15:docId w15:val="{C3211437-0754-41EC-A017-AD9C91A0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slostrnky1">
    <w:name w:val="Číslo stránky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slostrnky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link w:val="EndnoteText"/>
    <w:semiHidden/>
    <w:rsid w:val="00CA55F9"/>
    <w:rPr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747A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900F5-4CEB-4A04-B162-70116EA6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</Template>
  <TotalTime>34</TotalTime>
  <Pages>2</Pages>
  <Words>124</Words>
  <Characters>866</Characters>
  <Application>Microsoft Office Word</Application>
  <DocSecurity>0</DocSecurity>
  <PresentationFormat>Microsoft Word 11.0</PresentationFormat>
  <Lines>50</Lines>
  <Paragraphs>24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966</CharactersWithSpaces>
  <SharedDoc>false</SharedDoc>
  <HLinks>
    <vt:vector size="6" baseType="variant">
      <vt:variant>
        <vt:i4>1638523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Zahradnikova Michaela</cp:lastModifiedBy>
  <cp:revision>5</cp:revision>
  <cp:lastPrinted>2013-11-06T07:46:00Z</cp:lastPrinted>
  <dcterms:created xsi:type="dcterms:W3CDTF">2026-02-26T12:57:00Z</dcterms:created>
  <dcterms:modified xsi:type="dcterms:W3CDTF">2026-03-04T22:46:00Z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