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F8" w:rsidRPr="00CA56DD" w:rsidRDefault="0063242F" w:rsidP="006579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 xml:space="preserve"> azylové a migrační politiky</w:t>
      </w:r>
      <w:r>
        <w:rPr>
          <w:rFonts w:ascii="Times New Roman" w:hAnsi="Times New Roman" w:cs="Times New Roman"/>
          <w:b/>
          <w:sz w:val="24"/>
          <w:szCs w:val="24"/>
        </w:rPr>
        <w:t xml:space="preserve"> hledá </w:t>
      </w:r>
      <w:r w:rsidR="002D4FC3">
        <w:rPr>
          <w:rFonts w:ascii="Times New Roman" w:hAnsi="Times New Roman" w:cs="Times New Roman"/>
          <w:b/>
          <w:sz w:val="24"/>
          <w:szCs w:val="24"/>
        </w:rPr>
        <w:t>nové kolegy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pro české předsednictví Evropské unie v oblasti migrace </w:t>
      </w:r>
    </w:p>
    <w:p w:rsidR="00180DF8" w:rsidRDefault="00180DF8" w:rsidP="00BF2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A05" w:rsidRPr="00F1450C" w:rsidRDefault="00BF2A05" w:rsidP="0058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50C">
        <w:rPr>
          <w:rFonts w:ascii="Times New Roman" w:hAnsi="Times New Roman" w:cs="Times New Roman"/>
          <w:b/>
          <w:sz w:val="24"/>
          <w:szCs w:val="24"/>
        </w:rPr>
        <w:t xml:space="preserve">Ministerstvo vnitra nabízí </w:t>
      </w:r>
      <w:r w:rsidR="00290B8E">
        <w:rPr>
          <w:rFonts w:ascii="Times New Roman" w:hAnsi="Times New Roman" w:cs="Times New Roman"/>
          <w:b/>
          <w:sz w:val="24"/>
          <w:szCs w:val="24"/>
        </w:rPr>
        <w:t>pracovní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 pozic</w:t>
      </w:r>
      <w:r w:rsidR="00290B8E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5875DF">
        <w:rPr>
          <w:rFonts w:ascii="Times New Roman" w:hAnsi="Times New Roman" w:cs="Times New Roman"/>
          <w:b/>
          <w:sz w:val="24"/>
          <w:szCs w:val="24"/>
        </w:rPr>
        <w:t xml:space="preserve"> v rámci oddělení </w:t>
      </w:r>
      <w:r w:rsidR="005875DF" w:rsidRPr="00390B6C">
        <w:rPr>
          <w:rFonts w:ascii="Times New Roman" w:hAnsi="Times New Roman" w:cs="Times New Roman"/>
          <w:b/>
          <w:sz w:val="24"/>
          <w:szCs w:val="24"/>
        </w:rPr>
        <w:t>zahraničních a evropských záležitostí</w:t>
      </w:r>
      <w:r w:rsidR="005875DF" w:rsidRPr="00F70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>odboru azylové a migrační politiky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 pro přípravu a realizaci českého předsednictví v Radě Evropské unie.</w:t>
      </w:r>
    </w:p>
    <w:p w:rsidR="00177B1A" w:rsidRPr="00F1450C" w:rsidRDefault="00523261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Podílení se na přípravě a realizaci českého předsednictví v Radě EU v roce 2022, včetně jeho řádné logistické a tematické přípravy.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Evropská a mezinárodní spolupráce v oblasti azylu a migrace.</w:t>
      </w:r>
    </w:p>
    <w:p w:rsidR="005875DF" w:rsidRPr="009377E7" w:rsidRDefault="005875DF" w:rsidP="005875D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Účasti na mezinárodních jednáních v oblasti azylu a migrace, zejména expertních skupinách Rady EU, Evropské komise či unijních agentur.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Příprava podkladových materiálů pro vedení odboru a ministerstva.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Analýza informací či právních dokumentů souvisejících s problematikou mezinárodní migrace.</w:t>
      </w:r>
    </w:p>
    <w:p w:rsidR="00BF2A05" w:rsidRPr="00390B6C" w:rsidRDefault="00BF2A05" w:rsidP="00937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6C">
        <w:rPr>
          <w:rFonts w:ascii="Times New Roman" w:hAnsi="Times New Roman" w:cs="Times New Roman"/>
          <w:b/>
          <w:sz w:val="24"/>
          <w:szCs w:val="24"/>
        </w:rPr>
        <w:t>Základní informace: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místo výkonu práce: Praha;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pracovní poměr na dobu určitou</w:t>
      </w:r>
      <w:r w:rsidR="0063242F">
        <w:rPr>
          <w:rFonts w:ascii="Times New Roman" w:hAnsi="Times New Roman" w:cs="Times New Roman"/>
          <w:sz w:val="24"/>
          <w:szCs w:val="24"/>
        </w:rPr>
        <w:t xml:space="preserve"> do 23. 2. 202</w:t>
      </w:r>
      <w:r w:rsidR="005875DF">
        <w:rPr>
          <w:rFonts w:ascii="Times New Roman" w:hAnsi="Times New Roman" w:cs="Times New Roman"/>
          <w:sz w:val="24"/>
          <w:szCs w:val="24"/>
        </w:rPr>
        <w:t>3</w:t>
      </w:r>
      <w:r w:rsidRPr="00390B6C">
        <w:rPr>
          <w:rFonts w:ascii="Times New Roman" w:hAnsi="Times New Roman" w:cs="Times New Roman"/>
          <w:sz w:val="24"/>
          <w:szCs w:val="24"/>
        </w:rPr>
        <w:t xml:space="preserve"> </w:t>
      </w:r>
      <w:r w:rsidR="00EC0DD0" w:rsidRPr="00390B6C">
        <w:rPr>
          <w:rFonts w:ascii="Times New Roman" w:hAnsi="Times New Roman" w:cs="Times New Roman"/>
          <w:sz w:val="24"/>
          <w:szCs w:val="24"/>
        </w:rPr>
        <w:t>s</w:t>
      </w:r>
      <w:r w:rsidR="005359C0">
        <w:rPr>
          <w:rFonts w:ascii="Times New Roman" w:hAnsi="Times New Roman" w:cs="Times New Roman"/>
          <w:sz w:val="24"/>
          <w:szCs w:val="24"/>
        </w:rPr>
        <w:t>e</w:t>
      </w:r>
      <w:r w:rsidR="00EC0DD0" w:rsidRPr="00390B6C">
        <w:rPr>
          <w:rFonts w:ascii="Times New Roman" w:hAnsi="Times New Roman" w:cs="Times New Roman"/>
          <w:sz w:val="24"/>
          <w:szCs w:val="24"/>
        </w:rPr>
        <w:t> </w:t>
      </w:r>
      <w:r w:rsidR="005359C0" w:rsidRPr="005359C0">
        <w:rPr>
          <w:rFonts w:ascii="Times New Roman" w:hAnsi="Times New Roman" w:cs="Times New Roman"/>
          <w:sz w:val="24"/>
          <w:szCs w:val="24"/>
        </w:rPr>
        <w:t>3</w:t>
      </w:r>
      <w:r w:rsidR="0063242F">
        <w:rPr>
          <w:rFonts w:ascii="Times New Roman" w:hAnsi="Times New Roman" w:cs="Times New Roman"/>
          <w:sz w:val="24"/>
          <w:szCs w:val="24"/>
        </w:rPr>
        <w:t xml:space="preserve"> měsíční zkušební; </w:t>
      </w:r>
      <w:r w:rsidR="005875DF">
        <w:rPr>
          <w:rFonts w:ascii="Times New Roman" w:hAnsi="Times New Roman" w:cs="Times New Roman"/>
          <w:sz w:val="24"/>
          <w:szCs w:val="24"/>
        </w:rPr>
        <w:t xml:space="preserve">s vysokou pravděpodobností </w:t>
      </w:r>
      <w:r w:rsidR="0063242F">
        <w:rPr>
          <w:rFonts w:ascii="Times New Roman" w:hAnsi="Times New Roman" w:cs="Times New Roman"/>
          <w:sz w:val="24"/>
          <w:szCs w:val="24"/>
        </w:rPr>
        <w:t>dalšího prodloužení;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450C">
        <w:rPr>
          <w:rFonts w:ascii="Times New Roman" w:hAnsi="Times New Roman" w:cs="Times New Roman"/>
          <w:sz w:val="24"/>
          <w:szCs w:val="24"/>
        </w:rPr>
        <w:t>plný pracovní úvazek;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systemizovaná platová třída 1</w:t>
      </w:r>
      <w:r w:rsidR="00390B6C" w:rsidRPr="00390B6C">
        <w:rPr>
          <w:rFonts w:ascii="Times New Roman" w:hAnsi="Times New Roman" w:cs="Times New Roman"/>
          <w:sz w:val="24"/>
          <w:szCs w:val="24"/>
        </w:rPr>
        <w:t>3</w:t>
      </w:r>
      <w:r w:rsidRPr="00390B6C">
        <w:rPr>
          <w:rFonts w:ascii="Times New Roman" w:hAnsi="Times New Roman" w:cs="Times New Roman"/>
          <w:sz w:val="24"/>
          <w:szCs w:val="24"/>
        </w:rPr>
        <w:t xml:space="preserve">., zařazení podle nařízení vlády 304/2014 Sb., </w:t>
      </w:r>
      <w:r w:rsidR="00F1450C" w:rsidRPr="00390B6C">
        <w:rPr>
          <w:rFonts w:ascii="Times New Roman" w:hAnsi="Times New Roman" w:cs="Times New Roman"/>
          <w:sz w:val="24"/>
          <w:szCs w:val="24"/>
        </w:rPr>
        <w:br/>
      </w:r>
      <w:r w:rsidRPr="00390B6C">
        <w:rPr>
          <w:rFonts w:ascii="Times New Roman" w:hAnsi="Times New Roman" w:cs="Times New Roman"/>
          <w:sz w:val="24"/>
          <w:szCs w:val="24"/>
        </w:rPr>
        <w:t xml:space="preserve">o </w:t>
      </w:r>
      <w:r w:rsidRPr="00390B6C">
        <w:rPr>
          <w:rFonts w:ascii="Times New Roman" w:eastAsia="Arial Unicode MS" w:hAnsi="Times New Roman" w:cs="Times New Roman"/>
          <w:sz w:val="24"/>
          <w:szCs w:val="24"/>
          <w:lang w:eastAsia="cs-CZ"/>
        </w:rPr>
        <w:t>platových poměrech státních zaměstnanců</w:t>
      </w:r>
      <w:r w:rsidRPr="00390B6C">
        <w:rPr>
          <w:rFonts w:ascii="Times New Roman" w:hAnsi="Times New Roman" w:cs="Times New Roman"/>
          <w:sz w:val="24"/>
          <w:szCs w:val="24"/>
        </w:rPr>
        <w:t xml:space="preserve"> ve znění pozdějších předpisů; </w:t>
      </w:r>
      <w:r w:rsidR="00F1450C" w:rsidRPr="00390B6C">
        <w:rPr>
          <w:rFonts w:ascii="Times New Roman" w:hAnsi="Times New Roman" w:cs="Times New Roman"/>
          <w:sz w:val="24"/>
          <w:szCs w:val="24"/>
        </w:rPr>
        <w:br/>
      </w:r>
      <w:r w:rsidRPr="00390B6C">
        <w:rPr>
          <w:rFonts w:ascii="Times New Roman" w:hAnsi="Times New Roman" w:cs="Times New Roman"/>
          <w:sz w:val="24"/>
          <w:szCs w:val="24"/>
        </w:rPr>
        <w:t>po zapra</w:t>
      </w:r>
      <w:r w:rsidR="00F1450C" w:rsidRPr="00390B6C">
        <w:rPr>
          <w:rFonts w:ascii="Times New Roman" w:hAnsi="Times New Roman" w:cs="Times New Roman"/>
          <w:sz w:val="24"/>
          <w:szCs w:val="24"/>
        </w:rPr>
        <w:t xml:space="preserve">cování možný osobní příplatek, </w:t>
      </w:r>
      <w:r w:rsidRPr="00390B6C">
        <w:rPr>
          <w:rFonts w:ascii="Times New Roman" w:hAnsi="Times New Roman" w:cs="Times New Roman"/>
          <w:sz w:val="24"/>
          <w:szCs w:val="24"/>
        </w:rPr>
        <w:t>odměny;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6C">
        <w:rPr>
          <w:rFonts w:ascii="Times New Roman" w:hAnsi="Times New Roman" w:cs="Times New Roman"/>
          <w:b/>
          <w:sz w:val="24"/>
          <w:szCs w:val="24"/>
        </w:rPr>
        <w:t xml:space="preserve">předpokládaný nástup: </w:t>
      </w:r>
      <w:r w:rsidR="00407BD5" w:rsidRPr="00390B6C">
        <w:rPr>
          <w:rFonts w:ascii="Times New Roman" w:hAnsi="Times New Roman" w:cs="Times New Roman"/>
          <w:b/>
          <w:sz w:val="24"/>
          <w:szCs w:val="24"/>
        </w:rPr>
        <w:t>ihned/dle domluvy</w:t>
      </w:r>
      <w:r w:rsidRPr="00390B6C">
        <w:rPr>
          <w:rFonts w:ascii="Times New Roman" w:hAnsi="Times New Roman" w:cs="Times New Roman"/>
          <w:b/>
          <w:sz w:val="24"/>
          <w:szCs w:val="24"/>
        </w:rPr>
        <w:t>.</w:t>
      </w:r>
    </w:p>
    <w:p w:rsidR="00BF2A05" w:rsidRPr="00F1450C" w:rsidRDefault="00BF2A05" w:rsidP="00BF2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523261"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ožadavky: </w:t>
      </w:r>
    </w:p>
    <w:p w:rsidR="00427B0F" w:rsidRPr="00E76E2E" w:rsidRDefault="005875D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</w:t>
      </w:r>
      <w:r w:rsidR="00427B0F" w:rsidRPr="00793C48">
        <w:rPr>
          <w:rFonts w:ascii="Times New Roman" w:hAnsi="Times New Roman" w:cs="Times New Roman"/>
          <w:sz w:val="24"/>
          <w:szCs w:val="24"/>
        </w:rPr>
        <w:t>vysokoškolské magisterské vzdělání</w:t>
      </w:r>
      <w:r>
        <w:rPr>
          <w:rFonts w:ascii="Times New Roman" w:hAnsi="Times New Roman" w:cs="Times New Roman"/>
          <w:sz w:val="24"/>
          <w:szCs w:val="24"/>
        </w:rPr>
        <w:t xml:space="preserve"> (nebo s termínem ukončení do konce června)</w:t>
      </w:r>
      <w:r w:rsidR="0063242F">
        <w:rPr>
          <w:rFonts w:ascii="Times New Roman" w:hAnsi="Times New Roman" w:cs="Times New Roman"/>
          <w:sz w:val="24"/>
          <w:szCs w:val="24"/>
        </w:rPr>
        <w:t>;</w:t>
      </w:r>
    </w:p>
    <w:p w:rsidR="00427B0F" w:rsidRPr="00793C48" w:rsidRDefault="00427B0F" w:rsidP="00390B6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zaměření vzdělání v oboru</w:t>
      </w:r>
      <w:r w:rsidR="00390B6C" w:rsidRPr="00390B6C">
        <w:t xml:space="preserve"> </w:t>
      </w:r>
      <w:r w:rsidR="00390B6C" w:rsidRPr="00390B6C">
        <w:rPr>
          <w:rFonts w:ascii="Times New Roman" w:hAnsi="Times New Roman" w:cs="Times New Roman"/>
          <w:sz w:val="24"/>
          <w:szCs w:val="24"/>
        </w:rPr>
        <w:t>v oboru evropská/mezinárodní</w:t>
      </w:r>
      <w:r w:rsidR="0063242F">
        <w:rPr>
          <w:rFonts w:ascii="Times New Roman" w:hAnsi="Times New Roman" w:cs="Times New Roman"/>
          <w:sz w:val="24"/>
          <w:szCs w:val="24"/>
        </w:rPr>
        <w:t xml:space="preserve"> studia, právo nebo politologie;</w:t>
      </w:r>
    </w:p>
    <w:p w:rsidR="00427B0F" w:rsidRPr="000A4508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 xml:space="preserve">standardizovaná zkouška z anglického jazyka podle usnesení vlády č. 865/2015, </w:t>
      </w:r>
      <w:r w:rsidR="00921753">
        <w:rPr>
          <w:rFonts w:ascii="Times New Roman" w:hAnsi="Times New Roman" w:cs="Times New Roman"/>
          <w:sz w:val="24"/>
          <w:szCs w:val="24"/>
        </w:rPr>
        <w:t>minimálně na</w:t>
      </w:r>
      <w:r w:rsidR="005875DF">
        <w:rPr>
          <w:rFonts w:ascii="Times New Roman" w:hAnsi="Times New Roman" w:cs="Times New Roman"/>
          <w:sz w:val="24"/>
          <w:szCs w:val="24"/>
        </w:rPr>
        <w:t xml:space="preserve"> úrovni </w:t>
      </w:r>
      <w:r w:rsidR="00390B6C" w:rsidRPr="00390B6C">
        <w:rPr>
          <w:rFonts w:ascii="Times New Roman" w:hAnsi="Times New Roman" w:cs="Times New Roman"/>
          <w:sz w:val="24"/>
          <w:szCs w:val="24"/>
        </w:rPr>
        <w:t>2</w:t>
      </w:r>
      <w:r w:rsidR="00921753">
        <w:rPr>
          <w:rFonts w:ascii="Times New Roman" w:hAnsi="Times New Roman" w:cs="Times New Roman"/>
          <w:sz w:val="24"/>
          <w:szCs w:val="24"/>
        </w:rPr>
        <w:t>. stupně</w:t>
      </w:r>
      <w:r w:rsidR="0063242F">
        <w:rPr>
          <w:rFonts w:ascii="Times New Roman" w:hAnsi="Times New Roman" w:cs="Times New Roman"/>
          <w:sz w:val="24"/>
          <w:szCs w:val="24"/>
        </w:rPr>
        <w:t xml:space="preserve"> / B2</w:t>
      </w:r>
      <w:r w:rsidRPr="00390B6C">
        <w:rPr>
          <w:rFonts w:ascii="Times New Roman" w:hAnsi="Times New Roman" w:cs="Times New Roman"/>
          <w:sz w:val="24"/>
          <w:szCs w:val="24"/>
        </w:rPr>
        <w:t>.</w:t>
      </w:r>
      <w:r w:rsidRPr="00390B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04">
        <w:rPr>
          <w:rFonts w:ascii="Times New Roman" w:hAnsi="Times New Roman" w:cs="Times New Roman"/>
          <w:i/>
          <w:sz w:val="24"/>
          <w:szCs w:val="24"/>
        </w:rPr>
        <w:t>(Znalost cizího jazyka je nutné doložit diplomem/certifikátem dle rozhodnutí Ministerstva školství, mládeže a tělovýchov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D5704">
        <w:rPr>
          <w:rFonts w:ascii="Times New Roman" w:hAnsi="Times New Roman" w:cs="Times New Roman"/>
          <w:i/>
          <w:sz w:val="24"/>
          <w:szCs w:val="24"/>
        </w:rPr>
        <w:t>č. j.: MSMT- 12823/2016 ze dne 8. srpna 2016, kterým se stanoví seznam standardizovaných jazykových zkoušek pro účely systému jazykové kvalifikace zaměstnanců ve správních úřadech)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  <w:r w:rsidRPr="000A45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3242F" w:rsidRPr="0063242F" w:rsidRDefault="00427B0F" w:rsidP="006324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 xml:space="preserve">praxe v oblasti </w:t>
      </w:r>
      <w:r w:rsidR="006579F0" w:rsidRPr="00390B6C">
        <w:rPr>
          <w:rFonts w:ascii="Times New Roman" w:hAnsi="Times New Roman" w:cs="Times New Roman"/>
          <w:sz w:val="24"/>
          <w:szCs w:val="24"/>
        </w:rPr>
        <w:t>výhodou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F93E3D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z</w:t>
      </w:r>
      <w:r w:rsidRPr="00F93E3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působilost seznamovat se s utajovanými informacemi pro stupeň utajení </w:t>
      </w:r>
      <w:r w:rsidR="00390B6C" w:rsidRPr="00390B6C">
        <w:rPr>
          <w:rFonts w:ascii="Times New Roman" w:eastAsia="Arial Unicode MS" w:hAnsi="Times New Roman" w:cs="Times New Roman"/>
          <w:bCs/>
          <w:sz w:val="24"/>
          <w:szCs w:val="24"/>
        </w:rPr>
        <w:t>„vyhrazené“</w:t>
      </w:r>
      <w:r w:rsidR="0034581F">
        <w:rPr>
          <w:rFonts w:ascii="Times New Roman" w:eastAsia="Arial Unicode MS" w:hAnsi="Times New Roman" w:cs="Times New Roman"/>
          <w:bCs/>
          <w:sz w:val="24"/>
          <w:szCs w:val="24"/>
        </w:rPr>
        <w:t xml:space="preserve"> (není podmínkou pro zapojení se do výběrového řízení)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324FD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DE">
        <w:rPr>
          <w:rFonts w:ascii="Times New Roman" w:hAnsi="Times New Roman" w:cs="Times New Roman"/>
          <w:sz w:val="24"/>
          <w:szCs w:val="24"/>
        </w:rPr>
        <w:t>trestní bezúhonnost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</w:p>
    <w:p w:rsidR="00390B6C" w:rsidRPr="00390B6C" w:rsidRDefault="0063242F" w:rsidP="00976FA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státní občanství ČR;</w:t>
      </w:r>
    </w:p>
    <w:p w:rsidR="00427B0F" w:rsidRPr="00390B6C" w:rsidRDefault="00427B0F" w:rsidP="00976FA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bCs/>
          <w:sz w:val="24"/>
          <w:szCs w:val="24"/>
        </w:rPr>
        <w:t>další jazykové znalosti</w:t>
      </w:r>
      <w:r w:rsidR="00390B6C">
        <w:rPr>
          <w:rFonts w:ascii="Times New Roman" w:hAnsi="Times New Roman" w:cs="Times New Roman"/>
          <w:bCs/>
          <w:sz w:val="24"/>
          <w:szCs w:val="24"/>
        </w:rPr>
        <w:t>, zejména francouzského jazyka, výhodou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324FD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DE">
        <w:rPr>
          <w:rFonts w:ascii="Times New Roman" w:eastAsia="Arial Unicode MS" w:hAnsi="Times New Roman" w:cs="Times New Roman"/>
          <w:sz w:val="24"/>
          <w:szCs w:val="24"/>
        </w:rPr>
        <w:t>znalost MS Office, Outlook, Internet</w:t>
      </w:r>
      <w:r w:rsidR="009377E7">
        <w:rPr>
          <w:rFonts w:ascii="Times New Roman" w:hAnsi="Times New Roman" w:cs="Times New Roman"/>
          <w:sz w:val="24"/>
          <w:szCs w:val="24"/>
        </w:rPr>
        <w:t>.</w:t>
      </w:r>
    </w:p>
    <w:p w:rsidR="00121F34" w:rsidRDefault="00121F34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30AF" w:rsidRPr="00F1450C" w:rsidRDefault="00276810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Benefity</w:t>
      </w:r>
      <w:r w:rsidR="000F30AF"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>dní indispozičního volna</w:t>
      </w:r>
      <w:r w:rsidR="00587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5875DF" w:rsidRPr="000719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sick days</w:t>
      </w:r>
      <w:r w:rsidR="005875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zvýhodněné stravování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vzdělávání</w:t>
      </w:r>
    </w:p>
    <w:p w:rsidR="00080674" w:rsidRPr="00F1450C" w:rsidRDefault="00276810" w:rsidP="00F1450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FKSP</w:t>
      </w:r>
      <w:r w:rsidR="000F30AF"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</w:p>
    <w:p w:rsidR="00F1450C" w:rsidRDefault="00F1450C" w:rsidP="00F14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P</w:t>
      </w:r>
      <w:r w:rsidRPr="00793C48">
        <w:rPr>
          <w:rFonts w:ascii="Times New Roman" w:hAnsi="Times New Roman" w:cs="Times New Roman"/>
          <w:b/>
          <w:bCs/>
          <w:spacing w:val="10"/>
          <w:sz w:val="24"/>
          <w:szCs w:val="24"/>
        </w:rPr>
        <w:t>ovinné náležitosti přihlášky do výběrového řízení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: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strukturovaný životopis;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nejvyšším dosaženém vzdělání;</w:t>
      </w:r>
    </w:p>
    <w:p w:rsidR="00F1450C" w:rsidRPr="00093DFF" w:rsidRDefault="00180DF8" w:rsidP="00093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 rejstříku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trestů ne starší třech měsíců</w:t>
      </w:r>
      <w:r w:rsidR="0020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(není podmínkou pro zapojení </w:t>
      </w:r>
      <w:r w:rsidR="00C2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205735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výběrového řízení)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Bližší informace poskytne: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Lenka Svatošová, tel. 974 832 268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Doručení přihlášky:</w:t>
      </w:r>
    </w:p>
    <w:p w:rsidR="00093DFF" w:rsidRDefault="00093DFF" w:rsidP="00093D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Nabídku se strukturovaným životopisem a motivačním dopisem je možné zaslat 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EA1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12</w:t>
      </w:r>
      <w:r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. </w:t>
      </w:r>
      <w:r w:rsidR="00EA1F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září</w:t>
      </w:r>
      <w:r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2021</w:t>
      </w:r>
      <w:r w:rsidRPr="0007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 emailovou adresu:</w:t>
      </w:r>
      <w:r w:rsidR="00511C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lenka.svatosova@mvcr.cz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 předmětu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mailu uveďte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přijímací řízení</w:t>
      </w:r>
      <w:r>
        <w:rPr>
          <w:b/>
        </w:rPr>
        <w:t xml:space="preserve"> </w:t>
      </w:r>
      <w:r w:rsidR="0063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 PRES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093DFF" w:rsidRDefault="00093DFF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FF" w:rsidRPr="00F1450C" w:rsidRDefault="00093DFF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50C" w:rsidSect="00442A04">
      <w:foot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5F8" w:rsidRDefault="000475F8" w:rsidP="00442A04">
      <w:pPr>
        <w:spacing w:after="0" w:line="240" w:lineRule="auto"/>
      </w:pPr>
      <w:r>
        <w:separator/>
      </w:r>
    </w:p>
  </w:endnote>
  <w:endnote w:type="continuationSeparator" w:id="0">
    <w:p w:rsidR="000475F8" w:rsidRDefault="000475F8" w:rsidP="004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sz w:val="24"/>
        <w:szCs w:val="24"/>
      </w:rPr>
      <w:t>________________________________________________________________</w:t>
    </w: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i/>
        <w:sz w:val="24"/>
        <w:szCs w:val="24"/>
      </w:rPr>
      <w:t>Přihlášením se do výběrového řízení uchazeč o zaměstnání stvrzuje, že si není vědom osobních ani profesních vazeb, které by při vykonávání činnosti v pozici, o kterou se uchází, znamenaly střet zájmu. Veškeré osobní údaje jsou zpracovávané v souladu s nařízením evropského Parlamentu a Rady (EU) 2016/679, o ochraně fyzických osob v souvislosti se zpracováním osobních údajů a o volném pohybu těchto údajů a o zrušení směrnice 95/46/ES (tzv. GDPR), popř. příslušná ustanovení zákona č. 101/2000 Sb., o ochraně osobních údajů, ve znění pozdějších předpisů.</w:t>
    </w:r>
  </w:p>
  <w:p w:rsidR="00442A04" w:rsidRDefault="00442A04">
    <w:pPr>
      <w:pStyle w:val="Zpat"/>
    </w:pPr>
  </w:p>
  <w:p w:rsidR="00442A04" w:rsidRDefault="00442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5F8" w:rsidRDefault="000475F8" w:rsidP="00442A04">
      <w:pPr>
        <w:spacing w:after="0" w:line="240" w:lineRule="auto"/>
      </w:pPr>
      <w:r>
        <w:separator/>
      </w:r>
    </w:p>
  </w:footnote>
  <w:footnote w:type="continuationSeparator" w:id="0">
    <w:p w:rsidR="000475F8" w:rsidRDefault="000475F8" w:rsidP="0044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DDE"/>
    <w:multiLevelType w:val="hybridMultilevel"/>
    <w:tmpl w:val="6974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724"/>
    <w:multiLevelType w:val="hybridMultilevel"/>
    <w:tmpl w:val="F8741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C1F"/>
    <w:multiLevelType w:val="hybridMultilevel"/>
    <w:tmpl w:val="4270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3A59"/>
    <w:multiLevelType w:val="hybridMultilevel"/>
    <w:tmpl w:val="6A70D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50E5"/>
    <w:multiLevelType w:val="hybridMultilevel"/>
    <w:tmpl w:val="0970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ABD"/>
    <w:multiLevelType w:val="multilevel"/>
    <w:tmpl w:val="2C2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C465F"/>
    <w:multiLevelType w:val="hybridMultilevel"/>
    <w:tmpl w:val="CAB07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3EAA"/>
    <w:multiLevelType w:val="multilevel"/>
    <w:tmpl w:val="943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6717F"/>
    <w:multiLevelType w:val="multilevel"/>
    <w:tmpl w:val="DBC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43C47"/>
    <w:multiLevelType w:val="hybridMultilevel"/>
    <w:tmpl w:val="2D4E8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A6CDE"/>
    <w:multiLevelType w:val="hybridMultilevel"/>
    <w:tmpl w:val="A636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42B6D"/>
    <w:rsid w:val="000475F8"/>
    <w:rsid w:val="0007140A"/>
    <w:rsid w:val="00071949"/>
    <w:rsid w:val="00080674"/>
    <w:rsid w:val="00093DFF"/>
    <w:rsid w:val="000B2A85"/>
    <w:rsid w:val="000F30AF"/>
    <w:rsid w:val="00121F34"/>
    <w:rsid w:val="00157766"/>
    <w:rsid w:val="00177B1A"/>
    <w:rsid w:val="00180DF8"/>
    <w:rsid w:val="001B4D46"/>
    <w:rsid w:val="001B652C"/>
    <w:rsid w:val="001C3578"/>
    <w:rsid w:val="00205735"/>
    <w:rsid w:val="002154C9"/>
    <w:rsid w:val="002622D4"/>
    <w:rsid w:val="00276810"/>
    <w:rsid w:val="00290B8E"/>
    <w:rsid w:val="002D4FC3"/>
    <w:rsid w:val="00304290"/>
    <w:rsid w:val="0034581F"/>
    <w:rsid w:val="00390B6C"/>
    <w:rsid w:val="003A0A30"/>
    <w:rsid w:val="003C5FBD"/>
    <w:rsid w:val="003C7B5D"/>
    <w:rsid w:val="00407BD5"/>
    <w:rsid w:val="00427B0F"/>
    <w:rsid w:val="00442A04"/>
    <w:rsid w:val="00473AD3"/>
    <w:rsid w:val="00476C38"/>
    <w:rsid w:val="004E2CAF"/>
    <w:rsid w:val="004E7B41"/>
    <w:rsid w:val="00511C3F"/>
    <w:rsid w:val="00523261"/>
    <w:rsid w:val="005359C0"/>
    <w:rsid w:val="00566885"/>
    <w:rsid w:val="00587439"/>
    <w:rsid w:val="005875DF"/>
    <w:rsid w:val="005F6C9A"/>
    <w:rsid w:val="00624BBF"/>
    <w:rsid w:val="0063242F"/>
    <w:rsid w:val="006579F0"/>
    <w:rsid w:val="006C63B1"/>
    <w:rsid w:val="007077F2"/>
    <w:rsid w:val="0071670B"/>
    <w:rsid w:val="007D6F78"/>
    <w:rsid w:val="007E1CB6"/>
    <w:rsid w:val="007F1357"/>
    <w:rsid w:val="00864C3B"/>
    <w:rsid w:val="00902059"/>
    <w:rsid w:val="00921753"/>
    <w:rsid w:val="009377E7"/>
    <w:rsid w:val="009D2A36"/>
    <w:rsid w:val="00A073A0"/>
    <w:rsid w:val="00A37C1D"/>
    <w:rsid w:val="00A43496"/>
    <w:rsid w:val="00AA51ED"/>
    <w:rsid w:val="00B426F1"/>
    <w:rsid w:val="00B90064"/>
    <w:rsid w:val="00BF2A05"/>
    <w:rsid w:val="00C20304"/>
    <w:rsid w:val="00C3590D"/>
    <w:rsid w:val="00C41A2D"/>
    <w:rsid w:val="00C90144"/>
    <w:rsid w:val="00CA56DD"/>
    <w:rsid w:val="00D41819"/>
    <w:rsid w:val="00D97938"/>
    <w:rsid w:val="00E00F16"/>
    <w:rsid w:val="00E06CEB"/>
    <w:rsid w:val="00E652EF"/>
    <w:rsid w:val="00EA1F8F"/>
    <w:rsid w:val="00EA61E9"/>
    <w:rsid w:val="00EC0DD0"/>
    <w:rsid w:val="00ED3024"/>
    <w:rsid w:val="00F1450C"/>
    <w:rsid w:val="00F34003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9CFF"/>
  <w15:docId w15:val="{68AEF01D-8029-4C78-810B-3BEC606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81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145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04"/>
  </w:style>
  <w:style w:type="paragraph" w:styleId="Zpat">
    <w:name w:val="footer"/>
    <w:basedOn w:val="Normln"/>
    <w:link w:val="Zpat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04"/>
  </w:style>
  <w:style w:type="character" w:styleId="Hypertextovodkaz">
    <w:name w:val="Hyperlink"/>
    <w:basedOn w:val="Standardnpsmoodstavce"/>
    <w:uiPriority w:val="99"/>
    <w:semiHidden/>
    <w:unhideWhenUsed/>
    <w:rsid w:val="00093D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.svatosova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LEHOCKÁ Bronislava, Mgr.</cp:lastModifiedBy>
  <cp:revision>6</cp:revision>
  <dcterms:created xsi:type="dcterms:W3CDTF">2021-08-30T09:43:00Z</dcterms:created>
  <dcterms:modified xsi:type="dcterms:W3CDTF">2021-08-30T09:54:00Z</dcterms:modified>
</cp:coreProperties>
</file>