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524F" w14:textId="77777777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r w:rsidRPr="009A26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Milí studenti, </w:t>
      </w:r>
    </w:p>
    <w:p w14:paraId="0CE65826" w14:textId="77777777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BD06D29" w14:textId="1124E65D" w:rsid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A26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níže se prosím seznamte s pokyny </w:t>
      </w:r>
      <w:r w:rsidR="00CC0E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ke</w:t>
      </w:r>
      <w:r w:rsidRPr="009A26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Státní postupové zkouš</w:t>
      </w:r>
      <w:r w:rsidR="00CC0E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</w:t>
      </w:r>
      <w:r w:rsidRPr="009A26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/Dvousemestrální zkouš</w:t>
      </w:r>
      <w:r w:rsidR="00CC0E3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</w:t>
      </w:r>
      <w:r w:rsidRPr="009A26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</w:p>
    <w:p w14:paraId="4B866872" w14:textId="700048F7" w:rsid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5FC2C9B" w14:textId="46482055" w:rsidR="00846ADF" w:rsidRPr="009A266A" w:rsidRDefault="00846ADF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>KPE/SPZEU; KPE/DZKEU</w:t>
      </w:r>
    </w:p>
    <w:p w14:paraId="3453A360" w14:textId="77777777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>KPE/SPZPO; KPE/DZKPO</w:t>
      </w:r>
    </w:p>
    <w:p w14:paraId="07AF78BD" w14:textId="77777777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>KPE/SPZMV; KPE/DZKMV</w:t>
      </w:r>
    </w:p>
    <w:p w14:paraId="71B79C7C" w14:textId="77777777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KPE/SPZCP; KPE/DZKCP </w:t>
      </w:r>
    </w:p>
    <w:p w14:paraId="2BFB393C" w14:textId="77777777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FCF73C2" w14:textId="74BB5C0F" w:rsidR="009A266A" w:rsidRPr="009A266A" w:rsidRDefault="009A266A" w:rsidP="009A266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Písemné testy k těmto zkouškám</w:t>
      </w:r>
      <w:r w:rsidRPr="009A266A">
        <w:rPr>
          <w:rFonts w:eastAsia="Times New Roman" w:cstheme="minorHAnsi"/>
          <w:sz w:val="24"/>
          <w:szCs w:val="24"/>
          <w:lang w:eastAsia="cs-CZ"/>
        </w:rPr>
        <w:t xml:space="preserve"> se kon</w:t>
      </w:r>
      <w:r>
        <w:rPr>
          <w:rFonts w:eastAsia="Times New Roman" w:cstheme="minorHAnsi"/>
          <w:sz w:val="24"/>
          <w:szCs w:val="24"/>
          <w:lang w:eastAsia="cs-CZ"/>
        </w:rPr>
        <w:t>ají</w:t>
      </w:r>
      <w:r w:rsidRPr="009A266A">
        <w:rPr>
          <w:rFonts w:eastAsia="Times New Roman" w:cstheme="minorHAnsi"/>
          <w:sz w:val="24"/>
          <w:szCs w:val="24"/>
          <w:lang w:eastAsia="cs-CZ"/>
        </w:rPr>
        <w:t xml:space="preserve"> dne </w:t>
      </w: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17. 5. 2022 v místnosti 2.03, </w:t>
      </w:r>
      <w:r w:rsidRPr="009A266A">
        <w:rPr>
          <w:rFonts w:eastAsia="Times New Roman" w:cstheme="minorHAnsi"/>
          <w:sz w:val="24"/>
          <w:szCs w:val="24"/>
          <w:lang w:eastAsia="cs-CZ"/>
        </w:rPr>
        <w:t xml:space="preserve">Křížkovského 12 (KPES FF UP). </w:t>
      </w:r>
    </w:p>
    <w:p w14:paraId="3498C5D3" w14:textId="77777777" w:rsidR="009A266A" w:rsidRPr="009A266A" w:rsidRDefault="009A266A" w:rsidP="009A26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</w:t>
      </w:r>
    </w:p>
    <w:p w14:paraId="6FA46643" w14:textId="4FA6293E" w:rsidR="009A266A" w:rsidRPr="009A266A" w:rsidRDefault="009A266A" w:rsidP="009A26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sz w:val="24"/>
          <w:szCs w:val="24"/>
          <w:lang w:eastAsia="cs-CZ"/>
        </w:rPr>
        <w:t xml:space="preserve">Testy budou začínat/otevírat se </w:t>
      </w:r>
      <w:r w:rsidR="00846ADF">
        <w:rPr>
          <w:rFonts w:eastAsia="Times New Roman" w:cstheme="minorHAnsi"/>
          <w:sz w:val="24"/>
          <w:szCs w:val="24"/>
          <w:lang w:eastAsia="cs-CZ"/>
        </w:rPr>
        <w:t xml:space="preserve">v platformě MOODLE pod vypsanými kódy </w:t>
      </w:r>
      <w:r w:rsidRPr="009A266A">
        <w:rPr>
          <w:rFonts w:eastAsia="Times New Roman" w:cstheme="minorHAnsi"/>
          <w:sz w:val="24"/>
          <w:szCs w:val="24"/>
          <w:lang w:eastAsia="cs-CZ"/>
        </w:rPr>
        <w:t xml:space="preserve">v jednotlivých časových blocích takto: </w:t>
      </w:r>
      <w:r w:rsidRPr="009A266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494E0A8" w14:textId="77777777" w:rsidR="00846ADF" w:rsidRPr="00846ADF" w:rsidRDefault="009A266A" w:rsidP="00846ADF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46ADF">
        <w:rPr>
          <w:rFonts w:eastAsia="Times New Roman" w:cstheme="minorHAnsi"/>
          <w:b/>
          <w:bCs/>
          <w:sz w:val="24"/>
          <w:szCs w:val="24"/>
          <w:lang w:eastAsia="cs-CZ"/>
        </w:rPr>
        <w:t>9:30</w:t>
      </w:r>
      <w:r w:rsidR="00846A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846ADF" w:rsidRPr="009A266A">
        <w:rPr>
          <w:rFonts w:eastAsia="Times New Roman" w:cstheme="minorHAnsi"/>
          <w:b/>
          <w:bCs/>
          <w:sz w:val="24"/>
          <w:szCs w:val="24"/>
          <w:lang w:eastAsia="cs-CZ"/>
        </w:rPr>
        <w:t>KPE/SPZEU; KPE/DZKEU</w:t>
      </w:r>
    </w:p>
    <w:p w14:paraId="29946087" w14:textId="77777777" w:rsidR="00846ADF" w:rsidRPr="00846ADF" w:rsidRDefault="009A266A" w:rsidP="00846ADF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46A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10:15 </w:t>
      </w:r>
      <w:r w:rsidR="00846ADF" w:rsidRPr="00846ADF">
        <w:rPr>
          <w:rFonts w:eastAsia="Times New Roman" w:cstheme="minorHAnsi"/>
          <w:b/>
          <w:bCs/>
          <w:sz w:val="24"/>
          <w:szCs w:val="24"/>
          <w:lang w:eastAsia="cs-CZ"/>
        </w:rPr>
        <w:t>KPE/SPZPO; KPE/DZKPO</w:t>
      </w:r>
    </w:p>
    <w:p w14:paraId="3A7D226F" w14:textId="1B47B917" w:rsidR="00846ADF" w:rsidRPr="00846ADF" w:rsidRDefault="009A266A" w:rsidP="00846ADF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46A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11:00 </w:t>
      </w:r>
      <w:r w:rsidR="00846ADF" w:rsidRPr="00846ADF">
        <w:rPr>
          <w:rFonts w:eastAsia="Times New Roman" w:cstheme="minorHAnsi"/>
          <w:b/>
          <w:bCs/>
          <w:sz w:val="24"/>
          <w:szCs w:val="24"/>
          <w:lang w:eastAsia="cs-CZ"/>
        </w:rPr>
        <w:t>KPE/SPZMV; KPE/DZKMV</w:t>
      </w:r>
    </w:p>
    <w:p w14:paraId="2D318ECE" w14:textId="1EACD668" w:rsidR="00846ADF" w:rsidRPr="00846ADF" w:rsidRDefault="009A266A" w:rsidP="00846ADF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6ADF">
        <w:rPr>
          <w:rFonts w:eastAsia="Times New Roman" w:cstheme="minorHAnsi"/>
          <w:b/>
          <w:bCs/>
          <w:sz w:val="24"/>
          <w:szCs w:val="24"/>
          <w:lang w:eastAsia="cs-CZ"/>
        </w:rPr>
        <w:t>11:45 ČP</w:t>
      </w:r>
      <w:r w:rsidRPr="00846AD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</w:t>
      </w:r>
      <w:r w:rsidR="00846ADF" w:rsidRPr="00846AD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KPE/SPZCP; KPE/DZKCP </w:t>
      </w:r>
    </w:p>
    <w:p w14:paraId="33F98DFD" w14:textId="6140392B" w:rsidR="009A266A" w:rsidRPr="00846ADF" w:rsidRDefault="009A266A" w:rsidP="00846A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04CD30" w14:textId="7AD0555C" w:rsidR="009A266A" w:rsidRDefault="009A266A" w:rsidP="009A266A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A266A">
        <w:rPr>
          <w:rFonts w:eastAsia="Times New Roman" w:cstheme="minorHAnsi"/>
          <w:sz w:val="24"/>
          <w:szCs w:val="24"/>
          <w:lang w:eastAsia="cs-CZ"/>
        </w:rPr>
        <w:t>Na místě, tedy před místností 2.03, buďte vždy před začátkem každé zkoušky o</w:t>
      </w: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15 minut dříve (9:15, 10:00, 10:45, 11:30)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!</w:t>
      </w:r>
    </w:p>
    <w:p w14:paraId="2567A681" w14:textId="77777777" w:rsidR="009A266A" w:rsidRDefault="009A266A" w:rsidP="009A266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7C8FA94" w14:textId="5C4062B5" w:rsidR="009A266A" w:rsidRDefault="009A266A" w:rsidP="009A266A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A266A">
        <w:rPr>
          <w:rFonts w:eastAsia="Times New Roman" w:cstheme="minorHAnsi"/>
          <w:sz w:val="24"/>
          <w:szCs w:val="24"/>
          <w:lang w:eastAsia="cs-CZ"/>
        </w:rPr>
        <w:t>Časový limit na vypracování/splnění testu je u každé zkoušky </w:t>
      </w: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17 minut, </w:t>
      </w:r>
      <w:r w:rsidRPr="009A266A">
        <w:rPr>
          <w:rFonts w:eastAsia="Times New Roman" w:cstheme="minorHAnsi"/>
          <w:sz w:val="24"/>
          <w:szCs w:val="24"/>
          <w:lang w:eastAsia="cs-CZ"/>
        </w:rPr>
        <w:t xml:space="preserve">test bude otevřený </w:t>
      </w: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25 minut. </w:t>
      </w:r>
    </w:p>
    <w:p w14:paraId="211FF85B" w14:textId="77777777" w:rsidR="009A266A" w:rsidRPr="009A266A" w:rsidRDefault="009A266A" w:rsidP="009A2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color w:val="000000"/>
          <w:sz w:val="24"/>
          <w:szCs w:val="24"/>
          <w:lang w:eastAsia="cs-CZ"/>
        </w:rPr>
        <w:t>Test obsahuje 20 otázek ve formátu </w:t>
      </w:r>
      <w:proofErr w:type="spellStart"/>
      <w:r w:rsidRPr="009A266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multiple</w:t>
      </w:r>
      <w:proofErr w:type="spellEnd"/>
      <w:r w:rsidRPr="009A266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A266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choice</w:t>
      </w:r>
      <w:proofErr w:type="spellEnd"/>
      <w:r w:rsidRPr="009A266A">
        <w:rPr>
          <w:rFonts w:eastAsia="Times New Roman" w:cstheme="minorHAnsi"/>
          <w:color w:val="000000"/>
          <w:sz w:val="24"/>
          <w:szCs w:val="24"/>
          <w:lang w:eastAsia="cs-CZ"/>
        </w:rPr>
        <w:t> (a, b, c, d), přičemž vždy pouze jedna odpověď je správná. Vyberte správnou odpověď, označte ji a odpověď odešlete. Po zodpovězení otázky se k ní již nelze vracet.  </w:t>
      </w:r>
    </w:p>
    <w:p w14:paraId="628778A6" w14:textId="77777777" w:rsidR="009A266A" w:rsidRPr="009A266A" w:rsidRDefault="009A266A" w:rsidP="009A26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266A">
        <w:rPr>
          <w:rFonts w:eastAsia="Times New Roman" w:cstheme="minorHAnsi"/>
          <w:sz w:val="24"/>
          <w:szCs w:val="24"/>
          <w:lang w:eastAsia="cs-CZ"/>
        </w:rPr>
        <w:t>Pro úspěšné vykonání státní postupové zkoušky z daného předmětu musí student dosáhnout </w:t>
      </w:r>
      <w:r w:rsidRPr="009A266A">
        <w:rPr>
          <w:rFonts w:eastAsia="Times New Roman" w:cstheme="minorHAnsi"/>
          <w:b/>
          <w:bCs/>
          <w:sz w:val="24"/>
          <w:szCs w:val="24"/>
          <w:lang w:eastAsia="cs-CZ"/>
        </w:rPr>
        <w:t>75 % správných odpovědí, tj. 15 bodů.</w:t>
      </w:r>
      <w:r w:rsidRPr="009A266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</w:t>
      </w:r>
    </w:p>
    <w:p w14:paraId="1FBFEE26" w14:textId="77777777" w:rsidR="009A266A" w:rsidRPr="009A266A" w:rsidRDefault="009A266A" w:rsidP="009A26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AAC4F5" w14:textId="24AF8DC8" w:rsidR="00846ADF" w:rsidRDefault="009A266A">
      <w:r>
        <w:t xml:space="preserve">V příloze tohoto e-mailu </w:t>
      </w:r>
      <w:r w:rsidR="00846ADF">
        <w:t>naleznete také soubor s předpisy a pravidly KPES, která jsou platná pro studenty v rámci zkoušek a zápočtových testů. Důkladně se s nimi, prosím, seznamte</w:t>
      </w:r>
      <w:r w:rsidR="00CC0E32">
        <w:t xml:space="preserve"> a dodržujte je</w:t>
      </w:r>
      <w:r w:rsidR="00846ADF">
        <w:t xml:space="preserve">. </w:t>
      </w:r>
    </w:p>
    <w:p w14:paraId="26B0997B" w14:textId="1D85062C" w:rsidR="00920336" w:rsidRPr="00CC0E32" w:rsidRDefault="00846ADF">
      <w:r w:rsidRPr="00846ADF">
        <w:rPr>
          <w:b/>
          <w:bCs/>
        </w:rPr>
        <w:t xml:space="preserve">Pro SPZ a DZK platí výjimka, že si na zkoušku přinesete vlastní notebook. </w:t>
      </w:r>
      <w:r w:rsidR="00CC0E32" w:rsidRPr="00CC0E32">
        <w:t xml:space="preserve">Další potřebné organizační pokyny dostanete na místě od pedagogického dozoru. </w:t>
      </w:r>
    </w:p>
    <w:p w14:paraId="775BBB19" w14:textId="1525A4B2" w:rsidR="00CC0E32" w:rsidRDefault="00CC0E32">
      <w:pPr>
        <w:rPr>
          <w:b/>
          <w:bCs/>
        </w:rPr>
      </w:pPr>
    </w:p>
    <w:p w14:paraId="602C08D2" w14:textId="19507076" w:rsidR="00CC0E32" w:rsidRDefault="00CC0E32">
      <w:pPr>
        <w:rPr>
          <w:b/>
          <w:bCs/>
        </w:rPr>
      </w:pPr>
      <w:r>
        <w:rPr>
          <w:b/>
          <w:bCs/>
        </w:rPr>
        <w:t>Hodně štěstí!</w:t>
      </w:r>
    </w:p>
    <w:p w14:paraId="3DF72FB7" w14:textId="4EEE58F2" w:rsidR="00CC0E32" w:rsidRDefault="00CC0E32">
      <w:pPr>
        <w:rPr>
          <w:b/>
          <w:bCs/>
        </w:rPr>
      </w:pPr>
    </w:p>
    <w:p w14:paraId="28D7111C" w14:textId="03E25935" w:rsidR="00CC0E32" w:rsidRPr="00CC0E32" w:rsidRDefault="00CC0E32">
      <w:r w:rsidRPr="00CC0E32">
        <w:t>Eva Lebedová</w:t>
      </w:r>
      <w:r w:rsidR="00F20458">
        <w:t xml:space="preserve">, Markéta Zapletalová, Markéta Žídková, </w:t>
      </w:r>
      <w:r w:rsidR="00741D7F">
        <w:t xml:space="preserve">Hynek Melichar, </w:t>
      </w:r>
      <w:r w:rsidR="00F20458">
        <w:t xml:space="preserve">Pavel </w:t>
      </w:r>
      <w:proofErr w:type="spellStart"/>
      <w:r w:rsidR="00F20458">
        <w:t>Šaradín</w:t>
      </w:r>
      <w:proofErr w:type="spellEnd"/>
      <w:r w:rsidRPr="00CC0E32">
        <w:t xml:space="preserve"> </w:t>
      </w:r>
      <w:bookmarkEnd w:id="0"/>
    </w:p>
    <w:sectPr w:rsidR="00CC0E32" w:rsidRPr="00CC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C6E"/>
    <w:multiLevelType w:val="hybridMultilevel"/>
    <w:tmpl w:val="BD5CF18C"/>
    <w:lvl w:ilvl="0" w:tplc="57027E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zK2NDcxMTOxMLJU0lEKTi0uzszPAykwrAUAFig7fywAAAA="/>
  </w:docVars>
  <w:rsids>
    <w:rsidRoot w:val="009A266A"/>
    <w:rsid w:val="000A7F28"/>
    <w:rsid w:val="003B5179"/>
    <w:rsid w:val="00741D7F"/>
    <w:rsid w:val="00846ADF"/>
    <w:rsid w:val="00920336"/>
    <w:rsid w:val="009A266A"/>
    <w:rsid w:val="00CC0E32"/>
    <w:rsid w:val="00D858C8"/>
    <w:rsid w:val="00F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76CB"/>
  <w15:chartTrackingRefBased/>
  <w15:docId w15:val="{1BC6BC2B-4B90-4089-9344-1272F4B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266A"/>
    <w:rPr>
      <w:b/>
      <w:bCs/>
    </w:rPr>
  </w:style>
  <w:style w:type="paragraph" w:styleId="Odstavecseseznamem">
    <w:name w:val="List Paragraph"/>
    <w:basedOn w:val="Normln"/>
    <w:uiPriority w:val="34"/>
    <w:qFormat/>
    <w:rsid w:val="009A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Lebedova Eva</dc:creator>
  <cp:keywords/>
  <dc:description/>
  <cp:lastModifiedBy>Borakova Barbora</cp:lastModifiedBy>
  <cp:revision>4</cp:revision>
  <dcterms:created xsi:type="dcterms:W3CDTF">2022-05-13T22:31:00Z</dcterms:created>
  <dcterms:modified xsi:type="dcterms:W3CDTF">2022-05-16T09:11:00Z</dcterms:modified>
</cp:coreProperties>
</file>