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9E9FC" w14:textId="77777777" w:rsidR="004E6B6A" w:rsidRDefault="004E6B6A" w:rsidP="004E6B6A">
      <w:pPr>
        <w:pStyle w:val="Normlnweb"/>
      </w:pPr>
      <w:r>
        <w:rPr>
          <w:rStyle w:val="Siln"/>
        </w:rPr>
        <w:t xml:space="preserve">DAAD-Stipendien: </w:t>
      </w:r>
      <w:proofErr w:type="spellStart"/>
      <w:r>
        <w:rPr>
          <w:rStyle w:val="Siln"/>
        </w:rPr>
        <w:t>onSET</w:t>
      </w:r>
      <w:proofErr w:type="spellEnd"/>
      <w:r>
        <w:rPr>
          <w:rStyle w:val="Siln"/>
        </w:rPr>
        <w:t>-Testtermine in Olomouc und Online-Infoveranstaltung</w:t>
      </w:r>
    </w:p>
    <w:p w14:paraId="628228AF" w14:textId="77777777" w:rsidR="004E6B6A" w:rsidRDefault="004E6B6A" w:rsidP="004E6B6A">
      <w:pPr>
        <w:pStyle w:val="Normlnweb"/>
      </w:pPr>
      <w:r>
        <w:t xml:space="preserve">Ein Sommersprachkurs in Deutschland oder ein anderer Aufenthalt mit einem DAAD-Stipendium? Wer sich bewerben möchte und noch einen Sprachnachweis benötigt, kann beim DAAD-Lektorat der FF UP kostenlos den </w:t>
      </w:r>
      <w:proofErr w:type="spellStart"/>
      <w:r>
        <w:rPr>
          <w:rStyle w:val="Siln"/>
        </w:rPr>
        <w:t>onSET</w:t>
      </w:r>
      <w:proofErr w:type="spellEnd"/>
      <w:r>
        <w:rPr>
          <w:rStyle w:val="Siln"/>
        </w:rPr>
        <w:t>-Test für Deutsch oder Englisch</w:t>
      </w:r>
      <w:r>
        <w:t xml:space="preserve"> ablegen.</w:t>
      </w:r>
    </w:p>
    <w:p w14:paraId="365FADFF" w14:textId="77777777" w:rsidR="004E6B6A" w:rsidRDefault="004E6B6A" w:rsidP="004E6B6A">
      <w:pPr>
        <w:pStyle w:val="Normlnweb"/>
      </w:pPr>
      <w:r>
        <w:rPr>
          <w:rStyle w:val="Siln"/>
        </w:rPr>
        <w:t>Testtermine im Oktober 2026</w:t>
      </w:r>
    </w:p>
    <w:p w14:paraId="0FA2E31C" w14:textId="77777777" w:rsidR="004E6B6A" w:rsidRDefault="004E6B6A" w:rsidP="004E6B6A">
      <w:pPr>
        <w:pStyle w:val="Normlnweb"/>
        <w:numPr>
          <w:ilvl w:val="0"/>
          <w:numId w:val="1"/>
        </w:numPr>
      </w:pPr>
      <w:hyperlink r:id="rId5" w:history="1">
        <w:r>
          <w:rPr>
            <w:rStyle w:val="Hypertextovodkaz"/>
          </w:rPr>
          <w:t>12</w:t>
        </w:r>
        <w:r>
          <w:rPr>
            <w:rStyle w:val="Hypertextovodkaz"/>
          </w:rPr>
          <w:t>.</w:t>
        </w:r>
        <w:r>
          <w:rPr>
            <w:rStyle w:val="Hypertextovodkaz"/>
          </w:rPr>
          <w:t>10.</w:t>
        </w:r>
      </w:hyperlink>
      <w:r>
        <w:t xml:space="preserve"> · 14:30–15:30 Uhr</w:t>
      </w:r>
    </w:p>
    <w:p w14:paraId="76EF69FB" w14:textId="77777777" w:rsidR="004E6B6A" w:rsidRDefault="004E6B6A" w:rsidP="004E6B6A">
      <w:pPr>
        <w:pStyle w:val="Normlnweb"/>
        <w:numPr>
          <w:ilvl w:val="0"/>
          <w:numId w:val="1"/>
        </w:numPr>
      </w:pPr>
      <w:hyperlink r:id="rId6" w:history="1">
        <w:r>
          <w:rPr>
            <w:rStyle w:val="Hypertextovodkaz"/>
          </w:rPr>
          <w:t>15.10.</w:t>
        </w:r>
      </w:hyperlink>
      <w:r>
        <w:t xml:space="preserve"> · 14:00–15:00 Uhr</w:t>
      </w:r>
    </w:p>
    <w:p w14:paraId="59C1C6F5" w14:textId="77777777" w:rsidR="004E6B6A" w:rsidRDefault="004E6B6A" w:rsidP="004E6B6A">
      <w:pPr>
        <w:pStyle w:val="Normlnweb"/>
        <w:numPr>
          <w:ilvl w:val="0"/>
          <w:numId w:val="1"/>
        </w:numPr>
      </w:pPr>
      <w:hyperlink r:id="rId7" w:history="1">
        <w:r>
          <w:rPr>
            <w:rStyle w:val="Hypertextovodkaz"/>
          </w:rPr>
          <w:t>27.10.</w:t>
        </w:r>
      </w:hyperlink>
      <w:r>
        <w:t xml:space="preserve"> · 19:00–20:00 Uhr</w:t>
      </w:r>
    </w:p>
    <w:p w14:paraId="79FA79BF" w14:textId="77777777" w:rsidR="004E6B6A" w:rsidRDefault="004E6B6A" w:rsidP="004E6B6A">
      <w:pPr>
        <w:pStyle w:val="Normlnweb"/>
        <w:numPr>
          <w:ilvl w:val="0"/>
          <w:numId w:val="1"/>
        </w:numPr>
      </w:pPr>
      <w:hyperlink r:id="rId8" w:history="1">
        <w:r>
          <w:rPr>
            <w:rStyle w:val="Hypertextovodkaz"/>
          </w:rPr>
          <w:t>29.10.</w:t>
        </w:r>
      </w:hyperlink>
      <w:r>
        <w:t xml:space="preserve"> · 18:00–19:00 Uhr</w:t>
      </w:r>
    </w:p>
    <w:p w14:paraId="191D7EF0" w14:textId="77777777" w:rsidR="004E6B6A" w:rsidRDefault="004E6B6A" w:rsidP="004E6B6A">
      <w:pPr>
        <w:pStyle w:val="Normlnweb"/>
        <w:numPr>
          <w:ilvl w:val="0"/>
          <w:numId w:val="1"/>
        </w:numPr>
      </w:pPr>
      <w:hyperlink r:id="rId9" w:history="1">
        <w:r>
          <w:rPr>
            <w:rStyle w:val="Hypertextovodkaz"/>
          </w:rPr>
          <w:t>30.10.</w:t>
        </w:r>
      </w:hyperlink>
      <w:r>
        <w:t xml:space="preserve"> · 9:00–10:00 Uhr</w:t>
      </w:r>
    </w:p>
    <w:p w14:paraId="1B9B7C0E" w14:textId="77777777" w:rsidR="004E6B6A" w:rsidRDefault="004E6B6A" w:rsidP="004E6B6A">
      <w:pPr>
        <w:pStyle w:val="Normlnweb"/>
      </w:pPr>
      <w:r>
        <w:rPr>
          <w:rStyle w:val="Siln"/>
        </w:rPr>
        <w:t>Ort:</w:t>
      </w:r>
      <w:r>
        <w:t xml:space="preserve"> Universitätsbibliothek </w:t>
      </w:r>
      <w:proofErr w:type="spellStart"/>
      <w:r>
        <w:t>Zbrojnice</w:t>
      </w:r>
      <w:proofErr w:type="spellEnd"/>
      <w:r>
        <w:t xml:space="preserve">, </w:t>
      </w:r>
      <w:proofErr w:type="spellStart"/>
      <w:r>
        <w:t>Biskupské</w:t>
      </w:r>
      <w:proofErr w:type="spellEnd"/>
      <w:r>
        <w:t xml:space="preserve"> </w:t>
      </w:r>
      <w:proofErr w:type="spellStart"/>
      <w:r>
        <w:t>náměstí</w:t>
      </w:r>
      <w:proofErr w:type="spellEnd"/>
      <w:r>
        <w:t xml:space="preserve"> 1, Raum B-166.</w:t>
      </w:r>
    </w:p>
    <w:p w14:paraId="36F2E7C6" w14:textId="77777777" w:rsidR="004E6B6A" w:rsidRDefault="004E6B6A" w:rsidP="004E6B6A">
      <w:pPr>
        <w:pStyle w:val="Normlnweb"/>
      </w:pPr>
      <w:r>
        <w:rPr>
          <w:rStyle w:val="Siln"/>
        </w:rPr>
        <w:t>Anmeldung:</w:t>
      </w:r>
      <w:r>
        <w:t xml:space="preserve"> Zunächst ein Benutzerkonto auf </w:t>
      </w:r>
      <w:hyperlink r:id="rId10" w:history="1">
        <w:proofErr w:type="spellStart"/>
        <w:r>
          <w:rPr>
            <w:rStyle w:val="Hypertextovodkaz"/>
          </w:rPr>
          <w:t>onSET</w:t>
        </w:r>
        <w:proofErr w:type="spellEnd"/>
      </w:hyperlink>
      <w:r>
        <w:t xml:space="preserve"> anlegen. Anschließend bei </w:t>
      </w:r>
      <w:hyperlink r:id="rId11" w:history="1">
        <w:r>
          <w:rPr>
            <w:rStyle w:val="Hypertextovodkaz"/>
          </w:rPr>
          <w:t>Alexander Gruse</w:t>
        </w:r>
      </w:hyperlink>
      <w:r>
        <w:t xml:space="preserve"> eine TAN anfordern, mit der sich der gewünschte Testtermin buchen lässt. Auf der </w:t>
      </w:r>
      <w:proofErr w:type="spellStart"/>
      <w:r>
        <w:t>onSET</w:t>
      </w:r>
      <w:proofErr w:type="spellEnd"/>
      <w:r>
        <w:t>-Webseite steht auch ein Beispieltest zur Vorbereitung bereit.</w:t>
      </w:r>
    </w:p>
    <w:p w14:paraId="1FB263BC" w14:textId="77777777" w:rsidR="004E6B6A" w:rsidRDefault="004E6B6A" w:rsidP="004E6B6A">
      <w:pPr>
        <w:pStyle w:val="Normlnweb"/>
      </w:pPr>
      <w:r>
        <w:t xml:space="preserve">Bitte zehn Minuten vor Testbeginn erscheinen und einen Ausweis sowie die Zugangsdaten zum </w:t>
      </w:r>
      <w:proofErr w:type="spellStart"/>
      <w:r>
        <w:t>onSET</w:t>
      </w:r>
      <w:proofErr w:type="spellEnd"/>
      <w:r>
        <w:t>-Konto bereithalten.</w:t>
      </w:r>
    </w:p>
    <w:p w14:paraId="19A8DDBE" w14:textId="77777777" w:rsidR="004E6B6A" w:rsidRDefault="004E6B6A" w:rsidP="004E6B6A">
      <w:pPr>
        <w:pStyle w:val="Normlnweb"/>
      </w:pPr>
      <w:r>
        <w:rPr>
          <w:rStyle w:val="Siln"/>
        </w:rPr>
        <w:t>Online-Infoveranstaltung am 14.10.: DAAD-Stipendien für Sommerkurse 2027</w:t>
      </w:r>
    </w:p>
    <w:p w14:paraId="7E4F8F92" w14:textId="0B05A485" w:rsidR="004E6B6A" w:rsidRDefault="004E6B6A" w:rsidP="004E6B6A">
      <w:pPr>
        <w:pStyle w:val="Normlnweb"/>
      </w:pPr>
      <w:r>
        <w:t xml:space="preserve">Am </w:t>
      </w:r>
      <w:r>
        <w:rPr>
          <w:rStyle w:val="Siln"/>
        </w:rPr>
        <w:t>Mittwoch, 14. Oktober 2026, von 16:30 bis 17:30 Uhr</w:t>
      </w:r>
      <w:r>
        <w:t xml:space="preserve"> informiert das DAAD-Informationszentrum Prag über Stipendien für sommerliche Sprach- und Fachkurse in Deutschland. Im Mittelpunkt stehen die Bewerbungsvoraussetzungen, die benötigten Unterlagen und die Kursangebote. Eine diesjährige Stipendiatin </w:t>
      </w:r>
      <w:r>
        <w:t xml:space="preserve">(aus Olomouc!!!) </w:t>
      </w:r>
      <w:r>
        <w:t>gibt außerdem praktische Tipps aus eigener Erfahrung.</w:t>
      </w:r>
    </w:p>
    <w:p w14:paraId="4D43D42A" w14:textId="77777777" w:rsidR="004E6B6A" w:rsidRDefault="004E6B6A" w:rsidP="004E6B6A">
      <w:pPr>
        <w:pStyle w:val="Normlnweb"/>
      </w:pPr>
      <w:r>
        <w:t xml:space="preserve">Die Veranstaltung findet über </w:t>
      </w:r>
      <w:r>
        <w:rPr>
          <w:rStyle w:val="Siln"/>
        </w:rPr>
        <w:t>Microsoft Teams</w:t>
      </w:r>
      <w:r>
        <w:t xml:space="preserve"> statt. Eine Anmeldung ist nicht erforderlich.</w:t>
      </w:r>
    </w:p>
    <w:p w14:paraId="3E2F407A" w14:textId="77777777" w:rsidR="004E6B6A" w:rsidRDefault="004E6B6A" w:rsidP="004E6B6A">
      <w:pPr>
        <w:pStyle w:val="Normlnweb"/>
      </w:pPr>
      <w:hyperlink r:id="rId12" w:history="1">
        <w:r>
          <w:rPr>
            <w:rStyle w:val="Hypertextovodkaz"/>
          </w:rPr>
          <w:t>Informationen zur Veranstaltung</w:t>
        </w:r>
      </w:hyperlink>
      <w:r>
        <w:t xml:space="preserve"> · </w:t>
      </w:r>
      <w:hyperlink r:id="rId13" w:history="1">
        <w:r>
          <w:rPr>
            <w:rStyle w:val="Hypertextovodkaz"/>
          </w:rPr>
          <w:t>Direkt zur Online-Veranstaltung</w:t>
        </w:r>
      </w:hyperlink>
    </w:p>
    <w:p w14:paraId="35C94D68" w14:textId="77777777" w:rsidR="004E6B6A" w:rsidRDefault="004E6B6A" w:rsidP="004E6B6A">
      <w:pPr>
        <w:pStyle w:val="Normlnweb"/>
      </w:pPr>
      <w:r>
        <w:rPr>
          <w:rStyle w:val="Siln"/>
        </w:rPr>
        <w:t>Bewerbungsschluss für die DAAD-Stipendien für Sommersprachkurse 2027 ist der 30. Oktober 2026.</w:t>
      </w:r>
    </w:p>
    <w:p w14:paraId="67AC5DFA" w14:textId="7285266E" w:rsidR="00653391" w:rsidRDefault="00653391"/>
    <w:p w14:paraId="6E5F713F" w14:textId="77777777" w:rsidR="004E6B6A" w:rsidRDefault="004E6B6A" w:rsidP="004E6B6A">
      <w:pPr>
        <w:pStyle w:val="Normlnweb"/>
        <w:rPr>
          <w:rStyle w:val="Siln"/>
          <w:lang w:val="en-US"/>
        </w:rPr>
      </w:pPr>
    </w:p>
    <w:p w14:paraId="348B136A" w14:textId="77777777" w:rsidR="004E6B6A" w:rsidRDefault="004E6B6A" w:rsidP="004E6B6A">
      <w:pPr>
        <w:pStyle w:val="Normlnweb"/>
        <w:rPr>
          <w:rStyle w:val="Siln"/>
          <w:lang w:val="en-US"/>
        </w:rPr>
      </w:pPr>
    </w:p>
    <w:p w14:paraId="5633E436" w14:textId="77777777" w:rsidR="004E6B6A" w:rsidRDefault="004E6B6A" w:rsidP="004E6B6A">
      <w:pPr>
        <w:pStyle w:val="Normlnweb"/>
        <w:rPr>
          <w:rStyle w:val="Siln"/>
          <w:lang w:val="en-US"/>
        </w:rPr>
      </w:pPr>
    </w:p>
    <w:p w14:paraId="20D6FA53" w14:textId="77777777" w:rsidR="004E6B6A" w:rsidRDefault="004E6B6A" w:rsidP="004E6B6A">
      <w:pPr>
        <w:pStyle w:val="Normlnweb"/>
        <w:rPr>
          <w:rStyle w:val="Siln"/>
          <w:lang w:val="en-US"/>
        </w:rPr>
      </w:pPr>
    </w:p>
    <w:p w14:paraId="35BD9D2D" w14:textId="77777777" w:rsidR="004E6B6A" w:rsidRDefault="004E6B6A" w:rsidP="004E6B6A">
      <w:pPr>
        <w:pStyle w:val="Normlnweb"/>
        <w:rPr>
          <w:rStyle w:val="Siln"/>
          <w:lang w:val="en-US"/>
        </w:rPr>
      </w:pPr>
    </w:p>
    <w:p w14:paraId="4B6FE53F" w14:textId="724E025D" w:rsidR="004E6B6A" w:rsidRPr="004E6B6A" w:rsidRDefault="004E6B6A" w:rsidP="004E6B6A">
      <w:pPr>
        <w:pStyle w:val="Normlnweb"/>
        <w:rPr>
          <w:lang w:val="en-US"/>
        </w:rPr>
      </w:pPr>
      <w:proofErr w:type="spellStart"/>
      <w:r w:rsidRPr="004E6B6A">
        <w:rPr>
          <w:rStyle w:val="Siln"/>
          <w:lang w:val="en-US"/>
        </w:rPr>
        <w:lastRenderedPageBreak/>
        <w:t>Stipendia</w:t>
      </w:r>
      <w:proofErr w:type="spellEnd"/>
      <w:r w:rsidRPr="004E6B6A">
        <w:rPr>
          <w:rStyle w:val="Siln"/>
          <w:lang w:val="en-US"/>
        </w:rPr>
        <w:t xml:space="preserve"> DAAD: </w:t>
      </w:r>
      <w:proofErr w:type="spellStart"/>
      <w:r w:rsidRPr="004E6B6A">
        <w:rPr>
          <w:rStyle w:val="Siln"/>
          <w:lang w:val="en-US"/>
        </w:rPr>
        <w:t>termíny</w:t>
      </w:r>
      <w:proofErr w:type="spellEnd"/>
      <w:r w:rsidRPr="004E6B6A">
        <w:rPr>
          <w:rStyle w:val="Siln"/>
          <w:lang w:val="en-US"/>
        </w:rPr>
        <w:t xml:space="preserve"> </w:t>
      </w:r>
      <w:proofErr w:type="spellStart"/>
      <w:r w:rsidRPr="004E6B6A">
        <w:rPr>
          <w:rStyle w:val="Siln"/>
          <w:lang w:val="en-US"/>
        </w:rPr>
        <w:t>testů</w:t>
      </w:r>
      <w:proofErr w:type="spellEnd"/>
      <w:r w:rsidRPr="004E6B6A">
        <w:rPr>
          <w:rStyle w:val="Siln"/>
          <w:lang w:val="en-US"/>
        </w:rPr>
        <w:t xml:space="preserve"> </w:t>
      </w:r>
      <w:proofErr w:type="spellStart"/>
      <w:r w:rsidRPr="004E6B6A">
        <w:rPr>
          <w:rStyle w:val="Siln"/>
          <w:lang w:val="en-US"/>
        </w:rPr>
        <w:t>onSET</w:t>
      </w:r>
      <w:proofErr w:type="spellEnd"/>
      <w:r w:rsidRPr="004E6B6A">
        <w:rPr>
          <w:rStyle w:val="Siln"/>
          <w:lang w:val="en-US"/>
        </w:rPr>
        <w:t xml:space="preserve"> v </w:t>
      </w:r>
      <w:proofErr w:type="spellStart"/>
      <w:r w:rsidRPr="004E6B6A">
        <w:rPr>
          <w:rStyle w:val="Siln"/>
          <w:lang w:val="en-US"/>
        </w:rPr>
        <w:t>Olomouci</w:t>
      </w:r>
      <w:proofErr w:type="spellEnd"/>
      <w:r w:rsidRPr="004E6B6A">
        <w:rPr>
          <w:rStyle w:val="Siln"/>
          <w:lang w:val="en-US"/>
        </w:rPr>
        <w:t xml:space="preserve"> </w:t>
      </w:r>
      <w:proofErr w:type="spellStart"/>
      <w:r w:rsidRPr="004E6B6A">
        <w:rPr>
          <w:rStyle w:val="Siln"/>
          <w:lang w:val="en-US"/>
        </w:rPr>
        <w:t>a</w:t>
      </w:r>
      <w:proofErr w:type="spellEnd"/>
      <w:r w:rsidRPr="004E6B6A">
        <w:rPr>
          <w:rStyle w:val="Siln"/>
          <w:lang w:val="en-US"/>
        </w:rPr>
        <w:t xml:space="preserve"> online </w:t>
      </w:r>
      <w:proofErr w:type="spellStart"/>
      <w:r w:rsidRPr="004E6B6A">
        <w:rPr>
          <w:rStyle w:val="Siln"/>
          <w:lang w:val="en-US"/>
        </w:rPr>
        <w:t>informační</w:t>
      </w:r>
      <w:proofErr w:type="spellEnd"/>
      <w:r w:rsidRPr="004E6B6A">
        <w:rPr>
          <w:rStyle w:val="Siln"/>
          <w:lang w:val="en-US"/>
        </w:rPr>
        <w:t xml:space="preserve"> </w:t>
      </w:r>
      <w:proofErr w:type="spellStart"/>
      <w:r w:rsidRPr="004E6B6A">
        <w:rPr>
          <w:rStyle w:val="Siln"/>
          <w:lang w:val="en-US"/>
        </w:rPr>
        <w:t>seminář</w:t>
      </w:r>
      <w:proofErr w:type="spellEnd"/>
    </w:p>
    <w:p w14:paraId="1EBA7F66" w14:textId="77777777" w:rsidR="004E6B6A" w:rsidRPr="004E6B6A" w:rsidRDefault="004E6B6A" w:rsidP="004E6B6A">
      <w:pPr>
        <w:pStyle w:val="Normlnweb"/>
        <w:rPr>
          <w:lang w:val="en-US"/>
        </w:rPr>
      </w:pPr>
      <w:proofErr w:type="spellStart"/>
      <w:r w:rsidRPr="004E6B6A">
        <w:rPr>
          <w:lang w:val="en-US"/>
        </w:rPr>
        <w:t>Láká</w:t>
      </w:r>
      <w:proofErr w:type="spellEnd"/>
      <w:r w:rsidRPr="004E6B6A">
        <w:rPr>
          <w:lang w:val="en-US"/>
        </w:rPr>
        <w:t xml:space="preserve"> </w:t>
      </w:r>
      <w:proofErr w:type="spellStart"/>
      <w:r w:rsidRPr="004E6B6A">
        <w:rPr>
          <w:lang w:val="en-US"/>
        </w:rPr>
        <w:t>vás</w:t>
      </w:r>
      <w:proofErr w:type="spellEnd"/>
      <w:r w:rsidRPr="004E6B6A">
        <w:rPr>
          <w:lang w:val="en-US"/>
        </w:rPr>
        <w:t xml:space="preserve"> </w:t>
      </w:r>
      <w:proofErr w:type="spellStart"/>
      <w:r w:rsidRPr="004E6B6A">
        <w:rPr>
          <w:lang w:val="en-US"/>
        </w:rPr>
        <w:t>letní</w:t>
      </w:r>
      <w:proofErr w:type="spellEnd"/>
      <w:r w:rsidRPr="004E6B6A">
        <w:rPr>
          <w:lang w:val="en-US"/>
        </w:rPr>
        <w:t xml:space="preserve"> </w:t>
      </w:r>
      <w:proofErr w:type="spellStart"/>
      <w:r w:rsidRPr="004E6B6A">
        <w:rPr>
          <w:lang w:val="en-US"/>
        </w:rPr>
        <w:t>jazykový</w:t>
      </w:r>
      <w:proofErr w:type="spellEnd"/>
      <w:r w:rsidRPr="004E6B6A">
        <w:rPr>
          <w:lang w:val="en-US"/>
        </w:rPr>
        <w:t xml:space="preserve"> </w:t>
      </w:r>
      <w:proofErr w:type="spellStart"/>
      <w:r w:rsidRPr="004E6B6A">
        <w:rPr>
          <w:lang w:val="en-US"/>
        </w:rPr>
        <w:t>kurz</w:t>
      </w:r>
      <w:proofErr w:type="spellEnd"/>
      <w:r w:rsidRPr="004E6B6A">
        <w:rPr>
          <w:lang w:val="en-US"/>
        </w:rPr>
        <w:t xml:space="preserve"> v </w:t>
      </w:r>
      <w:proofErr w:type="spellStart"/>
      <w:r w:rsidRPr="004E6B6A">
        <w:rPr>
          <w:lang w:val="en-US"/>
        </w:rPr>
        <w:t>Německu</w:t>
      </w:r>
      <w:proofErr w:type="spellEnd"/>
      <w:r w:rsidRPr="004E6B6A">
        <w:rPr>
          <w:lang w:val="en-US"/>
        </w:rPr>
        <w:t xml:space="preserve"> </w:t>
      </w:r>
      <w:proofErr w:type="spellStart"/>
      <w:r w:rsidRPr="004E6B6A">
        <w:rPr>
          <w:lang w:val="en-US"/>
        </w:rPr>
        <w:t>nebo</w:t>
      </w:r>
      <w:proofErr w:type="spellEnd"/>
      <w:r w:rsidRPr="004E6B6A">
        <w:rPr>
          <w:lang w:val="en-US"/>
        </w:rPr>
        <w:t xml:space="preserve"> </w:t>
      </w:r>
      <w:proofErr w:type="spellStart"/>
      <w:r w:rsidRPr="004E6B6A">
        <w:rPr>
          <w:lang w:val="en-US"/>
        </w:rPr>
        <w:t>jiný</w:t>
      </w:r>
      <w:proofErr w:type="spellEnd"/>
      <w:r w:rsidRPr="004E6B6A">
        <w:rPr>
          <w:lang w:val="en-US"/>
        </w:rPr>
        <w:t xml:space="preserve"> </w:t>
      </w:r>
      <w:proofErr w:type="spellStart"/>
      <w:r w:rsidRPr="004E6B6A">
        <w:rPr>
          <w:lang w:val="en-US"/>
        </w:rPr>
        <w:t>pobyt</w:t>
      </w:r>
      <w:proofErr w:type="spellEnd"/>
      <w:r w:rsidRPr="004E6B6A">
        <w:rPr>
          <w:lang w:val="en-US"/>
        </w:rPr>
        <w:t xml:space="preserve"> se </w:t>
      </w:r>
      <w:proofErr w:type="spellStart"/>
      <w:r w:rsidRPr="004E6B6A">
        <w:rPr>
          <w:lang w:val="en-US"/>
        </w:rPr>
        <w:t>stipendiem</w:t>
      </w:r>
      <w:proofErr w:type="spellEnd"/>
      <w:r w:rsidRPr="004E6B6A">
        <w:rPr>
          <w:lang w:val="en-US"/>
        </w:rPr>
        <w:t xml:space="preserve"> DAAD? </w:t>
      </w:r>
      <w:proofErr w:type="spellStart"/>
      <w:r w:rsidRPr="004E6B6A">
        <w:rPr>
          <w:lang w:val="en-US"/>
        </w:rPr>
        <w:t>Pokud</w:t>
      </w:r>
      <w:proofErr w:type="spellEnd"/>
      <w:r w:rsidRPr="004E6B6A">
        <w:rPr>
          <w:lang w:val="en-US"/>
        </w:rPr>
        <w:t xml:space="preserve"> se </w:t>
      </w:r>
      <w:proofErr w:type="spellStart"/>
      <w:r w:rsidRPr="004E6B6A">
        <w:rPr>
          <w:lang w:val="en-US"/>
        </w:rPr>
        <w:t>chcete</w:t>
      </w:r>
      <w:proofErr w:type="spellEnd"/>
      <w:r w:rsidRPr="004E6B6A">
        <w:rPr>
          <w:lang w:val="en-US"/>
        </w:rPr>
        <w:t xml:space="preserve"> </w:t>
      </w:r>
      <w:proofErr w:type="spellStart"/>
      <w:r w:rsidRPr="004E6B6A">
        <w:rPr>
          <w:lang w:val="en-US"/>
        </w:rPr>
        <w:t>ucházet</w:t>
      </w:r>
      <w:proofErr w:type="spellEnd"/>
      <w:r w:rsidRPr="004E6B6A">
        <w:rPr>
          <w:lang w:val="en-US"/>
        </w:rPr>
        <w:t xml:space="preserve"> o stipendium a </w:t>
      </w:r>
      <w:proofErr w:type="spellStart"/>
      <w:r w:rsidRPr="004E6B6A">
        <w:rPr>
          <w:lang w:val="en-US"/>
        </w:rPr>
        <w:t>potřebujete</w:t>
      </w:r>
      <w:proofErr w:type="spellEnd"/>
      <w:r w:rsidRPr="004E6B6A">
        <w:rPr>
          <w:lang w:val="en-US"/>
        </w:rPr>
        <w:t xml:space="preserve"> </w:t>
      </w:r>
      <w:proofErr w:type="spellStart"/>
      <w:r w:rsidRPr="004E6B6A">
        <w:rPr>
          <w:lang w:val="en-US"/>
        </w:rPr>
        <w:t>doložit</w:t>
      </w:r>
      <w:proofErr w:type="spellEnd"/>
      <w:r w:rsidRPr="004E6B6A">
        <w:rPr>
          <w:lang w:val="en-US"/>
        </w:rPr>
        <w:t xml:space="preserve"> </w:t>
      </w:r>
      <w:proofErr w:type="spellStart"/>
      <w:r w:rsidRPr="004E6B6A">
        <w:rPr>
          <w:lang w:val="en-US"/>
        </w:rPr>
        <w:t>své</w:t>
      </w:r>
      <w:proofErr w:type="spellEnd"/>
      <w:r w:rsidRPr="004E6B6A">
        <w:rPr>
          <w:lang w:val="en-US"/>
        </w:rPr>
        <w:t xml:space="preserve"> </w:t>
      </w:r>
      <w:proofErr w:type="spellStart"/>
      <w:r w:rsidRPr="004E6B6A">
        <w:rPr>
          <w:lang w:val="en-US"/>
        </w:rPr>
        <w:t>jazykové</w:t>
      </w:r>
      <w:proofErr w:type="spellEnd"/>
      <w:r w:rsidRPr="004E6B6A">
        <w:rPr>
          <w:lang w:val="en-US"/>
        </w:rPr>
        <w:t xml:space="preserve"> </w:t>
      </w:r>
      <w:proofErr w:type="spellStart"/>
      <w:r w:rsidRPr="004E6B6A">
        <w:rPr>
          <w:lang w:val="en-US"/>
        </w:rPr>
        <w:t>znalosti</w:t>
      </w:r>
      <w:proofErr w:type="spellEnd"/>
      <w:r w:rsidRPr="004E6B6A">
        <w:rPr>
          <w:lang w:val="en-US"/>
        </w:rPr>
        <w:t xml:space="preserve">, </w:t>
      </w:r>
      <w:proofErr w:type="spellStart"/>
      <w:r w:rsidRPr="004E6B6A">
        <w:rPr>
          <w:lang w:val="en-US"/>
        </w:rPr>
        <w:t>můžete</w:t>
      </w:r>
      <w:proofErr w:type="spellEnd"/>
      <w:r w:rsidRPr="004E6B6A">
        <w:rPr>
          <w:lang w:val="en-US"/>
        </w:rPr>
        <w:t xml:space="preserve"> </w:t>
      </w:r>
      <w:proofErr w:type="spellStart"/>
      <w:r w:rsidRPr="004E6B6A">
        <w:rPr>
          <w:lang w:val="en-US"/>
        </w:rPr>
        <w:t>prostřednictvím</w:t>
      </w:r>
      <w:proofErr w:type="spellEnd"/>
      <w:r w:rsidRPr="004E6B6A">
        <w:rPr>
          <w:lang w:val="en-US"/>
        </w:rPr>
        <w:t xml:space="preserve"> </w:t>
      </w:r>
      <w:proofErr w:type="spellStart"/>
      <w:r w:rsidRPr="004E6B6A">
        <w:rPr>
          <w:lang w:val="en-US"/>
        </w:rPr>
        <w:t>lektorátu</w:t>
      </w:r>
      <w:proofErr w:type="spellEnd"/>
      <w:r w:rsidRPr="004E6B6A">
        <w:rPr>
          <w:lang w:val="en-US"/>
        </w:rPr>
        <w:t xml:space="preserve"> DAAD </w:t>
      </w:r>
      <w:proofErr w:type="spellStart"/>
      <w:r w:rsidRPr="004E6B6A">
        <w:rPr>
          <w:lang w:val="en-US"/>
        </w:rPr>
        <w:t>na</w:t>
      </w:r>
      <w:proofErr w:type="spellEnd"/>
      <w:r w:rsidRPr="004E6B6A">
        <w:rPr>
          <w:lang w:val="en-US"/>
        </w:rPr>
        <w:t xml:space="preserve"> FF UP </w:t>
      </w:r>
      <w:proofErr w:type="spellStart"/>
      <w:r w:rsidRPr="004E6B6A">
        <w:rPr>
          <w:rStyle w:val="Siln"/>
          <w:lang w:val="en-US"/>
        </w:rPr>
        <w:t>zdarma</w:t>
      </w:r>
      <w:proofErr w:type="spellEnd"/>
      <w:r w:rsidRPr="004E6B6A">
        <w:rPr>
          <w:rStyle w:val="Siln"/>
          <w:lang w:val="en-US"/>
        </w:rPr>
        <w:t xml:space="preserve"> </w:t>
      </w:r>
      <w:proofErr w:type="spellStart"/>
      <w:r w:rsidRPr="004E6B6A">
        <w:rPr>
          <w:rStyle w:val="Siln"/>
          <w:lang w:val="en-US"/>
        </w:rPr>
        <w:t>absolvovat</w:t>
      </w:r>
      <w:proofErr w:type="spellEnd"/>
      <w:r w:rsidRPr="004E6B6A">
        <w:rPr>
          <w:rStyle w:val="Siln"/>
          <w:lang w:val="en-US"/>
        </w:rPr>
        <w:t xml:space="preserve"> test </w:t>
      </w:r>
      <w:proofErr w:type="spellStart"/>
      <w:r w:rsidRPr="004E6B6A">
        <w:rPr>
          <w:rStyle w:val="Siln"/>
          <w:lang w:val="en-US"/>
        </w:rPr>
        <w:t>onSET</w:t>
      </w:r>
      <w:proofErr w:type="spellEnd"/>
      <w:r w:rsidRPr="004E6B6A">
        <w:rPr>
          <w:rStyle w:val="Siln"/>
          <w:lang w:val="en-US"/>
        </w:rPr>
        <w:t xml:space="preserve"> z </w:t>
      </w:r>
      <w:proofErr w:type="spellStart"/>
      <w:r w:rsidRPr="004E6B6A">
        <w:rPr>
          <w:rStyle w:val="Siln"/>
          <w:lang w:val="en-US"/>
        </w:rPr>
        <w:t>němčiny</w:t>
      </w:r>
      <w:proofErr w:type="spellEnd"/>
      <w:r w:rsidRPr="004E6B6A">
        <w:rPr>
          <w:rStyle w:val="Siln"/>
          <w:lang w:val="en-US"/>
        </w:rPr>
        <w:t xml:space="preserve"> </w:t>
      </w:r>
      <w:proofErr w:type="spellStart"/>
      <w:r w:rsidRPr="004E6B6A">
        <w:rPr>
          <w:rStyle w:val="Siln"/>
          <w:lang w:val="en-US"/>
        </w:rPr>
        <w:t>nebo</w:t>
      </w:r>
      <w:proofErr w:type="spellEnd"/>
      <w:r w:rsidRPr="004E6B6A">
        <w:rPr>
          <w:rStyle w:val="Siln"/>
          <w:lang w:val="en-US"/>
        </w:rPr>
        <w:t xml:space="preserve"> </w:t>
      </w:r>
      <w:proofErr w:type="spellStart"/>
      <w:r w:rsidRPr="004E6B6A">
        <w:rPr>
          <w:rStyle w:val="Siln"/>
          <w:lang w:val="en-US"/>
        </w:rPr>
        <w:t>angličtiny</w:t>
      </w:r>
      <w:proofErr w:type="spellEnd"/>
      <w:r w:rsidRPr="004E6B6A">
        <w:rPr>
          <w:lang w:val="en-US"/>
        </w:rPr>
        <w:t>.</w:t>
      </w:r>
    </w:p>
    <w:p w14:paraId="73B639E7" w14:textId="77777777" w:rsidR="004E6B6A" w:rsidRDefault="004E6B6A" w:rsidP="004E6B6A">
      <w:pPr>
        <w:pStyle w:val="Normlnweb"/>
      </w:pPr>
      <w:proofErr w:type="spellStart"/>
      <w:r>
        <w:rPr>
          <w:rStyle w:val="Siln"/>
        </w:rPr>
        <w:t>Termíny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testů</w:t>
      </w:r>
      <w:proofErr w:type="spellEnd"/>
      <w:r>
        <w:rPr>
          <w:rStyle w:val="Siln"/>
        </w:rPr>
        <w:t xml:space="preserve"> v </w:t>
      </w:r>
      <w:proofErr w:type="spellStart"/>
      <w:r>
        <w:rPr>
          <w:rStyle w:val="Siln"/>
        </w:rPr>
        <w:t>říjnu</w:t>
      </w:r>
      <w:proofErr w:type="spellEnd"/>
      <w:r>
        <w:rPr>
          <w:rStyle w:val="Siln"/>
        </w:rPr>
        <w:t xml:space="preserve"> 2026</w:t>
      </w:r>
    </w:p>
    <w:p w14:paraId="30D8488F" w14:textId="77777777" w:rsidR="004E6B6A" w:rsidRDefault="004E6B6A" w:rsidP="004E6B6A">
      <w:pPr>
        <w:pStyle w:val="Normlnweb"/>
        <w:numPr>
          <w:ilvl w:val="0"/>
          <w:numId w:val="2"/>
        </w:numPr>
      </w:pPr>
      <w:hyperlink r:id="rId14" w:history="1">
        <w:r>
          <w:rPr>
            <w:rStyle w:val="Hypertextovodkaz"/>
          </w:rPr>
          <w:t>12.10.</w:t>
        </w:r>
      </w:hyperlink>
      <w:r>
        <w:t xml:space="preserve"> · 14:30–15:30</w:t>
      </w:r>
    </w:p>
    <w:p w14:paraId="74645051" w14:textId="77777777" w:rsidR="004E6B6A" w:rsidRDefault="004E6B6A" w:rsidP="004E6B6A">
      <w:pPr>
        <w:pStyle w:val="Normlnweb"/>
        <w:numPr>
          <w:ilvl w:val="0"/>
          <w:numId w:val="2"/>
        </w:numPr>
      </w:pPr>
      <w:hyperlink r:id="rId15" w:history="1">
        <w:r>
          <w:rPr>
            <w:rStyle w:val="Hypertextovodkaz"/>
          </w:rPr>
          <w:t>15.10.</w:t>
        </w:r>
      </w:hyperlink>
      <w:r>
        <w:t xml:space="preserve"> · 14:00–15:00</w:t>
      </w:r>
    </w:p>
    <w:p w14:paraId="476A205F" w14:textId="77777777" w:rsidR="004E6B6A" w:rsidRDefault="004E6B6A" w:rsidP="004E6B6A">
      <w:pPr>
        <w:pStyle w:val="Normlnweb"/>
        <w:numPr>
          <w:ilvl w:val="0"/>
          <w:numId w:val="2"/>
        </w:numPr>
      </w:pPr>
      <w:hyperlink r:id="rId16" w:history="1">
        <w:r>
          <w:rPr>
            <w:rStyle w:val="Hypertextovodkaz"/>
          </w:rPr>
          <w:t>27.10.</w:t>
        </w:r>
      </w:hyperlink>
      <w:r>
        <w:t xml:space="preserve"> · 19:00–20:00</w:t>
      </w:r>
    </w:p>
    <w:p w14:paraId="4D68BA8C" w14:textId="77777777" w:rsidR="004E6B6A" w:rsidRDefault="004E6B6A" w:rsidP="004E6B6A">
      <w:pPr>
        <w:pStyle w:val="Normlnweb"/>
        <w:numPr>
          <w:ilvl w:val="0"/>
          <w:numId w:val="2"/>
        </w:numPr>
      </w:pPr>
      <w:hyperlink r:id="rId17" w:history="1">
        <w:r>
          <w:rPr>
            <w:rStyle w:val="Hypertextovodkaz"/>
          </w:rPr>
          <w:t>29.10.</w:t>
        </w:r>
      </w:hyperlink>
      <w:r>
        <w:t xml:space="preserve"> · 18:00–19:00</w:t>
      </w:r>
    </w:p>
    <w:p w14:paraId="45C96520" w14:textId="77777777" w:rsidR="004E6B6A" w:rsidRDefault="004E6B6A" w:rsidP="004E6B6A">
      <w:pPr>
        <w:pStyle w:val="Normlnweb"/>
        <w:numPr>
          <w:ilvl w:val="0"/>
          <w:numId w:val="2"/>
        </w:numPr>
      </w:pPr>
      <w:hyperlink r:id="rId18" w:history="1">
        <w:r>
          <w:rPr>
            <w:rStyle w:val="Hypertextovodkaz"/>
          </w:rPr>
          <w:t>30.10.</w:t>
        </w:r>
      </w:hyperlink>
      <w:r>
        <w:t xml:space="preserve"> · 9:00–10:00</w:t>
      </w:r>
    </w:p>
    <w:p w14:paraId="5A39556A" w14:textId="77777777" w:rsidR="004E6B6A" w:rsidRDefault="004E6B6A" w:rsidP="004E6B6A">
      <w:pPr>
        <w:pStyle w:val="Normlnweb"/>
      </w:pPr>
      <w:proofErr w:type="spellStart"/>
      <w:r>
        <w:rPr>
          <w:rStyle w:val="Siln"/>
        </w:rPr>
        <w:t>Místo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konání</w:t>
      </w:r>
      <w:proofErr w:type="spellEnd"/>
      <w:r>
        <w:rPr>
          <w:rStyle w:val="Siln"/>
        </w:rPr>
        <w:t>:</w:t>
      </w:r>
      <w:r>
        <w:t xml:space="preserve"> </w:t>
      </w:r>
      <w:proofErr w:type="spellStart"/>
      <w:r>
        <w:t>Knihovna</w:t>
      </w:r>
      <w:proofErr w:type="spellEnd"/>
      <w:r>
        <w:t xml:space="preserve"> </w:t>
      </w:r>
      <w:proofErr w:type="spellStart"/>
      <w:r>
        <w:t>Univerzity</w:t>
      </w:r>
      <w:proofErr w:type="spellEnd"/>
      <w:r>
        <w:t xml:space="preserve"> </w:t>
      </w:r>
      <w:proofErr w:type="spellStart"/>
      <w:r>
        <w:t>Palackého</w:t>
      </w:r>
      <w:proofErr w:type="spellEnd"/>
      <w:r>
        <w:t xml:space="preserve">, </w:t>
      </w:r>
      <w:proofErr w:type="spellStart"/>
      <w:r>
        <w:t>Zbrojnice</w:t>
      </w:r>
      <w:proofErr w:type="spellEnd"/>
      <w:r>
        <w:t xml:space="preserve">, </w:t>
      </w:r>
      <w:proofErr w:type="spellStart"/>
      <w:r>
        <w:t>Biskupské</w:t>
      </w:r>
      <w:proofErr w:type="spellEnd"/>
      <w:r>
        <w:t xml:space="preserve"> </w:t>
      </w:r>
      <w:proofErr w:type="spellStart"/>
      <w:r>
        <w:t>náměstí</w:t>
      </w:r>
      <w:proofErr w:type="spellEnd"/>
      <w:r>
        <w:t xml:space="preserve"> 1, </w:t>
      </w:r>
      <w:proofErr w:type="spellStart"/>
      <w:r>
        <w:t>místnost</w:t>
      </w:r>
      <w:proofErr w:type="spellEnd"/>
      <w:r>
        <w:t xml:space="preserve"> B-166.</w:t>
      </w:r>
    </w:p>
    <w:p w14:paraId="648EA6B6" w14:textId="77777777" w:rsidR="004E6B6A" w:rsidRDefault="004E6B6A" w:rsidP="004E6B6A">
      <w:pPr>
        <w:pStyle w:val="Normlnweb"/>
      </w:pPr>
      <w:r>
        <w:rPr>
          <w:rStyle w:val="Siln"/>
        </w:rPr>
        <w:t xml:space="preserve">Jak se </w:t>
      </w:r>
      <w:proofErr w:type="spellStart"/>
      <w:r>
        <w:rPr>
          <w:rStyle w:val="Siln"/>
        </w:rPr>
        <w:t>přihlásit</w:t>
      </w:r>
      <w:proofErr w:type="spellEnd"/>
      <w:r>
        <w:rPr>
          <w:rStyle w:val="Siln"/>
        </w:rPr>
        <w:t>?</w:t>
      </w:r>
      <w:r>
        <w:t xml:space="preserve"> </w:t>
      </w:r>
      <w:proofErr w:type="spellStart"/>
      <w:r>
        <w:t>Nejprve</w:t>
      </w:r>
      <w:proofErr w:type="spellEnd"/>
      <w:r>
        <w:t xml:space="preserve"> si </w:t>
      </w:r>
      <w:proofErr w:type="spellStart"/>
      <w:r>
        <w:t>vytvořte</w:t>
      </w:r>
      <w:proofErr w:type="spellEnd"/>
      <w:r>
        <w:t xml:space="preserve"> </w:t>
      </w:r>
      <w:proofErr w:type="spellStart"/>
      <w:r>
        <w:t>uživatelský</w:t>
      </w:r>
      <w:proofErr w:type="spellEnd"/>
      <w:r>
        <w:t xml:space="preserve"> </w:t>
      </w:r>
      <w:proofErr w:type="spellStart"/>
      <w:r>
        <w:t>účet</w:t>
      </w:r>
      <w:proofErr w:type="spellEnd"/>
      <w:r>
        <w:t xml:space="preserve"> na </w:t>
      </w:r>
      <w:proofErr w:type="spellStart"/>
      <w:r>
        <w:t>portálu</w:t>
      </w:r>
      <w:proofErr w:type="spellEnd"/>
      <w:r>
        <w:t xml:space="preserve"> </w:t>
      </w:r>
      <w:hyperlink r:id="rId19" w:history="1">
        <w:proofErr w:type="spellStart"/>
        <w:r>
          <w:rPr>
            <w:rStyle w:val="Hypertextovodkaz"/>
          </w:rPr>
          <w:t>onSET</w:t>
        </w:r>
        <w:proofErr w:type="spellEnd"/>
      </w:hyperlink>
      <w:r>
        <w:t xml:space="preserve">. </w:t>
      </w:r>
      <w:proofErr w:type="spellStart"/>
      <w:r>
        <w:t>Poté</w:t>
      </w:r>
      <w:proofErr w:type="spellEnd"/>
      <w:r>
        <w:t xml:space="preserve"> </w:t>
      </w:r>
      <w:proofErr w:type="spellStart"/>
      <w:r>
        <w:t>kontaktujte</w:t>
      </w:r>
      <w:proofErr w:type="spellEnd"/>
      <w:r>
        <w:t xml:space="preserve"> </w:t>
      </w:r>
      <w:proofErr w:type="spellStart"/>
      <w:r>
        <w:t>lektora</w:t>
      </w:r>
      <w:proofErr w:type="spellEnd"/>
      <w:r>
        <w:t xml:space="preserve"> DAAD </w:t>
      </w:r>
      <w:hyperlink r:id="rId20" w:history="1">
        <w:proofErr w:type="spellStart"/>
        <w:r>
          <w:rPr>
            <w:rStyle w:val="Hypertextovodkaz"/>
          </w:rPr>
          <w:t>Alexandera</w:t>
        </w:r>
        <w:proofErr w:type="spellEnd"/>
        <w:r>
          <w:rPr>
            <w:rStyle w:val="Hypertextovodkaz"/>
          </w:rPr>
          <w:t xml:space="preserve"> </w:t>
        </w:r>
        <w:proofErr w:type="spellStart"/>
        <w:r>
          <w:rPr>
            <w:rStyle w:val="Hypertextovodkaz"/>
          </w:rPr>
          <w:t>Gruseho</w:t>
        </w:r>
        <w:proofErr w:type="spellEnd"/>
      </w:hyperlink>
      <w:r>
        <w:t xml:space="preserve"> a </w:t>
      </w:r>
      <w:proofErr w:type="spellStart"/>
      <w:r>
        <w:t>požádejte</w:t>
      </w:r>
      <w:proofErr w:type="spellEnd"/>
      <w:r>
        <w:t xml:space="preserve"> o </w:t>
      </w:r>
      <w:proofErr w:type="spellStart"/>
      <w:r>
        <w:t>kód</w:t>
      </w:r>
      <w:proofErr w:type="spellEnd"/>
      <w:r>
        <w:t xml:space="preserve"> TAN, </w:t>
      </w:r>
      <w:proofErr w:type="spellStart"/>
      <w:r>
        <w:t>který</w:t>
      </w:r>
      <w:proofErr w:type="spellEnd"/>
      <w:r>
        <w:t xml:space="preserve"> </w:t>
      </w:r>
      <w:proofErr w:type="spellStart"/>
      <w:r>
        <w:t>potřebujete</w:t>
      </w:r>
      <w:proofErr w:type="spellEnd"/>
      <w:r>
        <w:t xml:space="preserve"> k </w:t>
      </w:r>
      <w:proofErr w:type="spellStart"/>
      <w:r>
        <w:t>rezervaci</w:t>
      </w:r>
      <w:proofErr w:type="spellEnd"/>
      <w:r>
        <w:t xml:space="preserve"> </w:t>
      </w:r>
      <w:proofErr w:type="spellStart"/>
      <w:r>
        <w:t>konkrétního</w:t>
      </w:r>
      <w:proofErr w:type="spellEnd"/>
      <w:r>
        <w:t xml:space="preserve"> </w:t>
      </w:r>
      <w:proofErr w:type="spellStart"/>
      <w:r>
        <w:t>termínu</w:t>
      </w:r>
      <w:proofErr w:type="spellEnd"/>
      <w:r>
        <w:t xml:space="preserve">. Na </w:t>
      </w:r>
      <w:proofErr w:type="spellStart"/>
      <w:r>
        <w:t>stránkách</w:t>
      </w:r>
      <w:proofErr w:type="spellEnd"/>
      <w:r>
        <w:t xml:space="preserve"> </w:t>
      </w:r>
      <w:proofErr w:type="spellStart"/>
      <w:r>
        <w:t>onSET</w:t>
      </w:r>
      <w:proofErr w:type="spellEnd"/>
      <w:r>
        <w:t xml:space="preserve"> si </w:t>
      </w:r>
      <w:proofErr w:type="spellStart"/>
      <w:r>
        <w:t>můžete</w:t>
      </w:r>
      <w:proofErr w:type="spellEnd"/>
      <w:r>
        <w:t xml:space="preserve"> </w:t>
      </w:r>
      <w:proofErr w:type="spellStart"/>
      <w:r>
        <w:t>vyzkoušet</w:t>
      </w:r>
      <w:proofErr w:type="spellEnd"/>
      <w:r>
        <w:t xml:space="preserve"> </w:t>
      </w:r>
      <w:proofErr w:type="spellStart"/>
      <w:r>
        <w:t>také</w:t>
      </w:r>
      <w:proofErr w:type="spellEnd"/>
      <w:r>
        <w:t xml:space="preserve"> </w:t>
      </w:r>
      <w:proofErr w:type="spellStart"/>
      <w:r>
        <w:t>ukázkový</w:t>
      </w:r>
      <w:proofErr w:type="spellEnd"/>
      <w:r>
        <w:t xml:space="preserve"> </w:t>
      </w:r>
      <w:proofErr w:type="spellStart"/>
      <w:r>
        <w:t>test</w:t>
      </w:r>
      <w:proofErr w:type="spellEnd"/>
      <w:r>
        <w:t>.</w:t>
      </w:r>
    </w:p>
    <w:p w14:paraId="4F9E80D6" w14:textId="77777777" w:rsidR="004E6B6A" w:rsidRDefault="004E6B6A" w:rsidP="004E6B6A">
      <w:pPr>
        <w:pStyle w:val="Normlnweb"/>
      </w:pPr>
      <w:r>
        <w:t xml:space="preserve">Na </w:t>
      </w:r>
      <w:proofErr w:type="spellStart"/>
      <w:r>
        <w:t>místo</w:t>
      </w:r>
      <w:proofErr w:type="spellEnd"/>
      <w:r>
        <w:t xml:space="preserve"> se </w:t>
      </w:r>
      <w:proofErr w:type="spellStart"/>
      <w:r>
        <w:t>dostavte</w:t>
      </w:r>
      <w:proofErr w:type="spellEnd"/>
      <w:r>
        <w:t xml:space="preserve">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minut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začátkem</w:t>
      </w:r>
      <w:proofErr w:type="spellEnd"/>
      <w:r>
        <w:t xml:space="preserve"> </w:t>
      </w:r>
      <w:proofErr w:type="spellStart"/>
      <w:r>
        <w:t>testu</w:t>
      </w:r>
      <w:proofErr w:type="spellEnd"/>
      <w:r>
        <w:t xml:space="preserve">. </w:t>
      </w:r>
      <w:proofErr w:type="spellStart"/>
      <w:r>
        <w:t>Přineste</w:t>
      </w:r>
      <w:proofErr w:type="spellEnd"/>
      <w:r>
        <w:t xml:space="preserve"> si </w:t>
      </w:r>
      <w:proofErr w:type="spellStart"/>
      <w:r>
        <w:t>doklad</w:t>
      </w:r>
      <w:proofErr w:type="spellEnd"/>
      <w:r>
        <w:t xml:space="preserve"> </w:t>
      </w:r>
      <w:proofErr w:type="spellStart"/>
      <w:r>
        <w:t>totožnosti</w:t>
      </w:r>
      <w:proofErr w:type="spellEnd"/>
      <w:r>
        <w:t xml:space="preserve"> a </w:t>
      </w:r>
      <w:proofErr w:type="spellStart"/>
      <w:r>
        <w:t>připravte</w:t>
      </w:r>
      <w:proofErr w:type="spellEnd"/>
      <w:r>
        <w:t xml:space="preserve"> si </w:t>
      </w:r>
      <w:proofErr w:type="spellStart"/>
      <w:r>
        <w:t>přihlašovací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svému</w:t>
      </w:r>
      <w:proofErr w:type="spellEnd"/>
      <w:r>
        <w:t xml:space="preserve"> </w:t>
      </w:r>
      <w:proofErr w:type="spellStart"/>
      <w:r>
        <w:t>účtu</w:t>
      </w:r>
      <w:proofErr w:type="spellEnd"/>
      <w:r>
        <w:t xml:space="preserve"> </w:t>
      </w:r>
      <w:proofErr w:type="spellStart"/>
      <w:r>
        <w:t>onSET</w:t>
      </w:r>
      <w:proofErr w:type="spellEnd"/>
      <w:r>
        <w:t>.</w:t>
      </w:r>
    </w:p>
    <w:p w14:paraId="0EC18117" w14:textId="77777777" w:rsidR="004E6B6A" w:rsidRDefault="004E6B6A" w:rsidP="004E6B6A">
      <w:pPr>
        <w:pStyle w:val="Normlnweb"/>
      </w:pPr>
      <w:r>
        <w:rPr>
          <w:rStyle w:val="Siln"/>
        </w:rPr>
        <w:t xml:space="preserve">Online </w:t>
      </w:r>
      <w:proofErr w:type="spellStart"/>
      <w:r>
        <w:rPr>
          <w:rStyle w:val="Siln"/>
        </w:rPr>
        <w:t>informační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seminář</w:t>
      </w:r>
      <w:proofErr w:type="spellEnd"/>
      <w:r>
        <w:rPr>
          <w:rStyle w:val="Siln"/>
        </w:rPr>
        <w:t xml:space="preserve"> 14.10.: </w:t>
      </w:r>
      <w:proofErr w:type="spellStart"/>
      <w:r>
        <w:rPr>
          <w:rStyle w:val="Siln"/>
        </w:rPr>
        <w:t>stipendia</w:t>
      </w:r>
      <w:proofErr w:type="spellEnd"/>
      <w:r>
        <w:rPr>
          <w:rStyle w:val="Siln"/>
        </w:rPr>
        <w:t xml:space="preserve"> DAAD na </w:t>
      </w:r>
      <w:proofErr w:type="spellStart"/>
      <w:r>
        <w:rPr>
          <w:rStyle w:val="Siln"/>
        </w:rPr>
        <w:t>letní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kurzy</w:t>
      </w:r>
      <w:proofErr w:type="spellEnd"/>
      <w:r>
        <w:rPr>
          <w:rStyle w:val="Siln"/>
        </w:rPr>
        <w:t xml:space="preserve"> 2027</w:t>
      </w:r>
    </w:p>
    <w:p w14:paraId="65B1157E" w14:textId="77777777" w:rsidR="004E6B6A" w:rsidRDefault="004E6B6A" w:rsidP="004E6B6A">
      <w:pPr>
        <w:pStyle w:val="Normlnweb"/>
      </w:pPr>
      <w:proofErr w:type="spellStart"/>
      <w:r>
        <w:t>Ve</w:t>
      </w:r>
      <w:proofErr w:type="spellEnd"/>
      <w:r>
        <w:t xml:space="preserve"> </w:t>
      </w:r>
      <w:proofErr w:type="spellStart"/>
      <w:r>
        <w:rPr>
          <w:rStyle w:val="Siln"/>
        </w:rPr>
        <w:t>středu</w:t>
      </w:r>
      <w:proofErr w:type="spellEnd"/>
      <w:r>
        <w:rPr>
          <w:rStyle w:val="Siln"/>
        </w:rPr>
        <w:t xml:space="preserve"> 14. </w:t>
      </w:r>
      <w:proofErr w:type="spellStart"/>
      <w:r>
        <w:rPr>
          <w:rStyle w:val="Siln"/>
        </w:rPr>
        <w:t>října</w:t>
      </w:r>
      <w:proofErr w:type="spellEnd"/>
      <w:r>
        <w:rPr>
          <w:rStyle w:val="Siln"/>
        </w:rPr>
        <w:t xml:space="preserve"> 2026 </w:t>
      </w:r>
      <w:proofErr w:type="spellStart"/>
      <w:r>
        <w:rPr>
          <w:rStyle w:val="Siln"/>
        </w:rPr>
        <w:t>od</w:t>
      </w:r>
      <w:proofErr w:type="spellEnd"/>
      <w:r>
        <w:rPr>
          <w:rStyle w:val="Siln"/>
        </w:rPr>
        <w:t xml:space="preserve"> 16:30 do 17:30</w:t>
      </w:r>
      <w:r>
        <w:t xml:space="preserve"> </w:t>
      </w:r>
      <w:proofErr w:type="spellStart"/>
      <w:r>
        <w:t>pořádá</w:t>
      </w:r>
      <w:proofErr w:type="spellEnd"/>
      <w:r>
        <w:t xml:space="preserve"> </w:t>
      </w:r>
      <w:proofErr w:type="spellStart"/>
      <w:r>
        <w:t>Informační</w:t>
      </w:r>
      <w:proofErr w:type="spellEnd"/>
      <w:r>
        <w:t xml:space="preserve"> </w:t>
      </w:r>
      <w:proofErr w:type="spellStart"/>
      <w:r>
        <w:t>centrum</w:t>
      </w:r>
      <w:proofErr w:type="spellEnd"/>
      <w:r>
        <w:t xml:space="preserve"> DAAD Praha online </w:t>
      </w:r>
      <w:proofErr w:type="spellStart"/>
      <w:r>
        <w:t>seminář</w:t>
      </w:r>
      <w:proofErr w:type="spellEnd"/>
      <w:r>
        <w:t xml:space="preserve"> o </w:t>
      </w:r>
      <w:proofErr w:type="spellStart"/>
      <w:r>
        <w:t>stipendiích</w:t>
      </w:r>
      <w:proofErr w:type="spellEnd"/>
      <w:r>
        <w:t xml:space="preserve"> na </w:t>
      </w:r>
      <w:proofErr w:type="spellStart"/>
      <w:r>
        <w:t>letní</w:t>
      </w:r>
      <w:proofErr w:type="spellEnd"/>
      <w:r>
        <w:t xml:space="preserve"> </w:t>
      </w:r>
      <w:proofErr w:type="spellStart"/>
      <w:r>
        <w:t>jazykové</w:t>
      </w:r>
      <w:proofErr w:type="spellEnd"/>
      <w:r>
        <w:t xml:space="preserve"> a </w:t>
      </w:r>
      <w:proofErr w:type="spellStart"/>
      <w:r>
        <w:t>odborné</w:t>
      </w:r>
      <w:proofErr w:type="spellEnd"/>
      <w:r>
        <w:t xml:space="preserve"> </w:t>
      </w:r>
      <w:proofErr w:type="spellStart"/>
      <w:r>
        <w:t>kurzy</w:t>
      </w:r>
      <w:proofErr w:type="spellEnd"/>
      <w:r>
        <w:t xml:space="preserve"> v </w:t>
      </w:r>
      <w:proofErr w:type="spellStart"/>
      <w:r>
        <w:t>Německu</w:t>
      </w:r>
      <w:proofErr w:type="spellEnd"/>
      <w:r>
        <w:t xml:space="preserve">. </w:t>
      </w:r>
      <w:proofErr w:type="spellStart"/>
      <w:r>
        <w:t>Dozvíte</w:t>
      </w:r>
      <w:proofErr w:type="spellEnd"/>
      <w:r>
        <w:t xml:space="preserve"> se, </w:t>
      </w:r>
      <w:proofErr w:type="spellStart"/>
      <w:r>
        <w:t>kdo</w:t>
      </w:r>
      <w:proofErr w:type="spellEnd"/>
      <w:r>
        <w:t xml:space="preserve"> se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hlásit</w:t>
      </w:r>
      <w:proofErr w:type="spellEnd"/>
      <w:r>
        <w:t xml:space="preserve">, </w:t>
      </w:r>
      <w:proofErr w:type="spellStart"/>
      <w:r>
        <w:t>jaké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 xml:space="preserve"> je </w:t>
      </w:r>
      <w:proofErr w:type="spellStart"/>
      <w:r>
        <w:t>potřeba</w:t>
      </w:r>
      <w:proofErr w:type="spellEnd"/>
      <w:r>
        <w:t xml:space="preserve"> </w:t>
      </w:r>
      <w:proofErr w:type="spellStart"/>
      <w:r>
        <w:t>doložit</w:t>
      </w:r>
      <w:proofErr w:type="spellEnd"/>
      <w:r>
        <w:t xml:space="preserve"> a kam je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t>vyjet</w:t>
      </w:r>
      <w:proofErr w:type="spellEnd"/>
      <w:r>
        <w:t xml:space="preserve">. </w:t>
      </w:r>
      <w:proofErr w:type="spellStart"/>
      <w:r>
        <w:t>Praktické</w:t>
      </w:r>
      <w:proofErr w:type="spellEnd"/>
      <w:r>
        <w:t xml:space="preserve"> </w:t>
      </w:r>
      <w:proofErr w:type="spellStart"/>
      <w:r>
        <w:t>tipy</w:t>
      </w:r>
      <w:proofErr w:type="spellEnd"/>
      <w:r>
        <w:t xml:space="preserve"> a </w:t>
      </w:r>
      <w:proofErr w:type="spellStart"/>
      <w:r>
        <w:t>zkušenosti</w:t>
      </w:r>
      <w:proofErr w:type="spellEnd"/>
      <w:r>
        <w:t xml:space="preserve"> </w:t>
      </w:r>
      <w:proofErr w:type="spellStart"/>
      <w:r>
        <w:t>nabídne</w:t>
      </w:r>
      <w:proofErr w:type="spellEnd"/>
      <w:r>
        <w:t xml:space="preserve"> </w:t>
      </w:r>
      <w:proofErr w:type="spellStart"/>
      <w:r>
        <w:t>také</w:t>
      </w:r>
      <w:proofErr w:type="spellEnd"/>
      <w:r>
        <w:t xml:space="preserve"> </w:t>
      </w:r>
      <w:proofErr w:type="spellStart"/>
      <w:r>
        <w:t>letošní</w:t>
      </w:r>
      <w:proofErr w:type="spellEnd"/>
      <w:r>
        <w:t xml:space="preserve"> </w:t>
      </w:r>
      <w:proofErr w:type="spellStart"/>
      <w:r>
        <w:t>stipendistka</w:t>
      </w:r>
      <w:proofErr w:type="spellEnd"/>
      <w:r>
        <w:t xml:space="preserve"> </w:t>
      </w:r>
      <w:r>
        <w:rPr>
          <w:rStyle w:val="Siln"/>
        </w:rPr>
        <w:t xml:space="preserve">(z </w:t>
      </w:r>
      <w:proofErr w:type="spellStart"/>
      <w:r>
        <w:rPr>
          <w:rStyle w:val="Siln"/>
        </w:rPr>
        <w:t>Olomouce</w:t>
      </w:r>
      <w:proofErr w:type="spellEnd"/>
      <w:r>
        <w:rPr>
          <w:rStyle w:val="Siln"/>
        </w:rPr>
        <w:t>)</w:t>
      </w:r>
      <w:r>
        <w:t>.</w:t>
      </w:r>
    </w:p>
    <w:p w14:paraId="063ABC7C" w14:textId="3ACD0121" w:rsidR="004E6B6A" w:rsidRDefault="004E6B6A" w:rsidP="004E6B6A">
      <w:pPr>
        <w:pStyle w:val="Normlnweb"/>
      </w:pPr>
      <w:proofErr w:type="spellStart"/>
      <w:r w:rsidRPr="004E6B6A">
        <w:rPr>
          <w:lang w:val="en-US"/>
        </w:rPr>
        <w:t>Seminář</w:t>
      </w:r>
      <w:proofErr w:type="spellEnd"/>
      <w:r w:rsidRPr="004E6B6A">
        <w:rPr>
          <w:lang w:val="en-US"/>
        </w:rPr>
        <w:t xml:space="preserve"> </w:t>
      </w:r>
      <w:proofErr w:type="spellStart"/>
      <w:r w:rsidRPr="004E6B6A">
        <w:rPr>
          <w:lang w:val="en-US"/>
        </w:rPr>
        <w:t>proběhne</w:t>
      </w:r>
      <w:proofErr w:type="spellEnd"/>
      <w:r w:rsidRPr="004E6B6A">
        <w:rPr>
          <w:lang w:val="en-US"/>
        </w:rPr>
        <w:t xml:space="preserve"> </w:t>
      </w:r>
      <w:proofErr w:type="spellStart"/>
      <w:r w:rsidRPr="004E6B6A">
        <w:rPr>
          <w:lang w:val="en-US"/>
        </w:rPr>
        <w:t>prostřednictvím</w:t>
      </w:r>
      <w:proofErr w:type="spellEnd"/>
      <w:r w:rsidRPr="004E6B6A">
        <w:rPr>
          <w:lang w:val="en-US"/>
        </w:rPr>
        <w:t xml:space="preserve"> </w:t>
      </w:r>
      <w:r w:rsidRPr="004E6B6A">
        <w:rPr>
          <w:rStyle w:val="Siln"/>
          <w:lang w:val="en-US"/>
        </w:rPr>
        <w:t>Microsoft Teams</w:t>
      </w:r>
      <w:r w:rsidRPr="004E6B6A">
        <w:rPr>
          <w:lang w:val="en-US"/>
        </w:rPr>
        <w:t xml:space="preserve">. </w:t>
      </w:r>
      <w:proofErr w:type="spellStart"/>
      <w:r>
        <w:t>Registrace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nutná</w:t>
      </w:r>
      <w:proofErr w:type="spellEnd"/>
      <w:r>
        <w:t>.</w:t>
      </w:r>
    </w:p>
    <w:p w14:paraId="165DA7B5" w14:textId="77777777" w:rsidR="004E6B6A" w:rsidRDefault="004E6B6A" w:rsidP="004E6B6A">
      <w:pPr>
        <w:pStyle w:val="Normlnweb"/>
      </w:pPr>
      <w:hyperlink r:id="rId21" w:history="1">
        <w:proofErr w:type="spellStart"/>
        <w:r>
          <w:rPr>
            <w:rStyle w:val="Hypertextovodkaz"/>
          </w:rPr>
          <w:t>Podrobnosti</w:t>
        </w:r>
        <w:proofErr w:type="spellEnd"/>
        <w:r>
          <w:rPr>
            <w:rStyle w:val="Hypertextovodkaz"/>
          </w:rPr>
          <w:t xml:space="preserve"> o </w:t>
        </w:r>
        <w:proofErr w:type="spellStart"/>
        <w:r>
          <w:rPr>
            <w:rStyle w:val="Hypertextovodkaz"/>
          </w:rPr>
          <w:t>semináři</w:t>
        </w:r>
        <w:proofErr w:type="spellEnd"/>
      </w:hyperlink>
      <w:r>
        <w:t xml:space="preserve"> · </w:t>
      </w:r>
      <w:hyperlink r:id="rId22" w:history="1">
        <w:proofErr w:type="spellStart"/>
        <w:r>
          <w:rPr>
            <w:rStyle w:val="Hypertextovodkaz"/>
          </w:rPr>
          <w:t>Přip</w:t>
        </w:r>
        <w:r>
          <w:rPr>
            <w:rStyle w:val="Hypertextovodkaz"/>
          </w:rPr>
          <w:t>o</w:t>
        </w:r>
        <w:r>
          <w:rPr>
            <w:rStyle w:val="Hypertextovodkaz"/>
          </w:rPr>
          <w:t>jit</w:t>
        </w:r>
        <w:proofErr w:type="spellEnd"/>
        <w:r>
          <w:rPr>
            <w:rStyle w:val="Hypertextovodkaz"/>
          </w:rPr>
          <w:t xml:space="preserve"> se k </w:t>
        </w:r>
        <w:proofErr w:type="spellStart"/>
        <w:r>
          <w:rPr>
            <w:rStyle w:val="Hypertextovodkaz"/>
          </w:rPr>
          <w:t>semináři</w:t>
        </w:r>
        <w:proofErr w:type="spellEnd"/>
      </w:hyperlink>
    </w:p>
    <w:p w14:paraId="21F7893F" w14:textId="77777777" w:rsidR="004E6B6A" w:rsidRDefault="004E6B6A" w:rsidP="004E6B6A">
      <w:pPr>
        <w:pStyle w:val="Normlnweb"/>
      </w:pPr>
      <w:proofErr w:type="spellStart"/>
      <w:r>
        <w:rPr>
          <w:rStyle w:val="Siln"/>
        </w:rPr>
        <w:t>Žádosti</w:t>
      </w:r>
      <w:proofErr w:type="spellEnd"/>
      <w:r>
        <w:rPr>
          <w:rStyle w:val="Siln"/>
        </w:rPr>
        <w:t xml:space="preserve"> o </w:t>
      </w:r>
      <w:proofErr w:type="spellStart"/>
      <w:r>
        <w:rPr>
          <w:rStyle w:val="Siln"/>
        </w:rPr>
        <w:t>stipendium</w:t>
      </w:r>
      <w:proofErr w:type="spellEnd"/>
      <w:r>
        <w:rPr>
          <w:rStyle w:val="Siln"/>
        </w:rPr>
        <w:t xml:space="preserve"> DAAD na </w:t>
      </w:r>
      <w:proofErr w:type="spellStart"/>
      <w:r>
        <w:rPr>
          <w:rStyle w:val="Siln"/>
        </w:rPr>
        <w:t>letní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jazykové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kurzy</w:t>
      </w:r>
      <w:proofErr w:type="spellEnd"/>
      <w:r>
        <w:rPr>
          <w:rStyle w:val="Siln"/>
        </w:rPr>
        <w:t xml:space="preserve"> v </w:t>
      </w:r>
      <w:proofErr w:type="spellStart"/>
      <w:r>
        <w:rPr>
          <w:rStyle w:val="Siln"/>
        </w:rPr>
        <w:t>roce</w:t>
      </w:r>
      <w:proofErr w:type="spellEnd"/>
      <w:r>
        <w:rPr>
          <w:rStyle w:val="Siln"/>
        </w:rPr>
        <w:t xml:space="preserve"> 2027 </w:t>
      </w:r>
      <w:proofErr w:type="spellStart"/>
      <w:r>
        <w:rPr>
          <w:rStyle w:val="Siln"/>
        </w:rPr>
        <w:t>lze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podávat</w:t>
      </w:r>
      <w:proofErr w:type="spellEnd"/>
      <w:r>
        <w:rPr>
          <w:rStyle w:val="Siln"/>
        </w:rPr>
        <w:t xml:space="preserve"> do 30. </w:t>
      </w:r>
      <w:proofErr w:type="spellStart"/>
      <w:r>
        <w:rPr>
          <w:rStyle w:val="Siln"/>
        </w:rPr>
        <w:t>října</w:t>
      </w:r>
      <w:proofErr w:type="spellEnd"/>
      <w:r>
        <w:rPr>
          <w:rStyle w:val="Siln"/>
        </w:rPr>
        <w:t xml:space="preserve"> 2026.</w:t>
      </w:r>
    </w:p>
    <w:p w14:paraId="792038ED" w14:textId="77777777" w:rsidR="004E6B6A" w:rsidRDefault="004E6B6A"/>
    <w:sectPr w:rsidR="004E6B6A" w:rsidSect="00DF43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17E01"/>
    <w:multiLevelType w:val="multilevel"/>
    <w:tmpl w:val="A2D43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1548D8"/>
    <w:multiLevelType w:val="multilevel"/>
    <w:tmpl w:val="8E9EE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B6A"/>
    <w:rsid w:val="004E6B6A"/>
    <w:rsid w:val="00653391"/>
    <w:rsid w:val="00DF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1B682"/>
  <w15:chartTrackingRefBased/>
  <w15:docId w15:val="{52E2199C-8B88-4AC8-9308-C271DAF42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E6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Siln">
    <w:name w:val="Strong"/>
    <w:basedOn w:val="Standardnpsmoodstavce"/>
    <w:uiPriority w:val="22"/>
    <w:qFormat/>
    <w:rsid w:val="004E6B6A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4E6B6A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4E6B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7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10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97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4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2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aad.cz/cs/event/testy-onset-v-olomouci-29-rijna-2026/" TargetMode="External"/><Relationship Id="rId13" Type="http://schemas.openxmlformats.org/officeDocument/2006/relationships/hyperlink" Target="https://1url.cz/ve53v" TargetMode="External"/><Relationship Id="rId18" Type="http://schemas.openxmlformats.org/officeDocument/2006/relationships/hyperlink" Target="https://www.daad.cz/cs/event/testy-onset-v-olomouci-30-rijna-2026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daad.cz/cs/event/online-seminar-stipendia-daad-na-letni-kurzy-2027/" TargetMode="External"/><Relationship Id="rId7" Type="http://schemas.openxmlformats.org/officeDocument/2006/relationships/hyperlink" Target="https://www.daad.cz/cs/event/testy-onset-v-olomouci-27-rijna-2026/" TargetMode="External"/><Relationship Id="rId12" Type="http://schemas.openxmlformats.org/officeDocument/2006/relationships/hyperlink" Target="https://www.daad.cz/cs/event/online-seminar-stipendia-daad-na-letni-kurzy-2027/" TargetMode="External"/><Relationship Id="rId17" Type="http://schemas.openxmlformats.org/officeDocument/2006/relationships/hyperlink" Target="https://www.daad.cz/cs/event/testy-onset-v-olomouci-29-rijna-2026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aad.cz/cs/event/testy-onset-v-olomouci-27-rijna-2026/" TargetMode="External"/><Relationship Id="rId20" Type="http://schemas.openxmlformats.org/officeDocument/2006/relationships/hyperlink" Target="mailto:Alexander.Gruse@upol.cz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daad.cz/cs/event/testy-onset-v-olomouci-15-rijna-2026/" TargetMode="External"/><Relationship Id="rId11" Type="http://schemas.openxmlformats.org/officeDocument/2006/relationships/hyperlink" Target="mailto:Alexander.Gruse@upol.cz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daad.cz/cs/event/testy-onset-v-olomouci-12-rijna-2026/" TargetMode="External"/><Relationship Id="rId15" Type="http://schemas.openxmlformats.org/officeDocument/2006/relationships/hyperlink" Target="https://www.daad.cz/cs/event/testy-onset-v-olomouci-15-rijna-2026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onset.de/" TargetMode="External"/><Relationship Id="rId19" Type="http://schemas.openxmlformats.org/officeDocument/2006/relationships/hyperlink" Target="https://www.onset.d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aad.cz/cs/event/testy-onset-v-olomouci-30-rijna-2026/" TargetMode="External"/><Relationship Id="rId14" Type="http://schemas.openxmlformats.org/officeDocument/2006/relationships/hyperlink" Target="https://www.daad.cz/cs/event/testy-onset-v-olomouci-12-rijna-2026/" TargetMode="External"/><Relationship Id="rId22" Type="http://schemas.openxmlformats.org/officeDocument/2006/relationships/hyperlink" Target="https://1url.cz/ve53v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Gruse Alexander</dc:creator>
  <cp:keywords/>
  <dc:description/>
  <cp:lastModifiedBy>Gruse Alexander</cp:lastModifiedBy>
  <cp:revision>1</cp:revision>
  <dcterms:created xsi:type="dcterms:W3CDTF">2026-10-10T12:49:00Z</dcterms:created>
  <dcterms:modified xsi:type="dcterms:W3CDTF">2026-10-10T12:53:00Z</dcterms:modified>
</cp:coreProperties>
</file>